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EEE5" w14:textId="638EFBBF" w:rsidR="00CE13A3" w:rsidRDefault="00EB56D9" w:rsidP="00077695">
      <w:pPr>
        <w:rPr>
          <w:i/>
          <w:iCs/>
          <w:lang w:val="en-CA"/>
        </w:rPr>
      </w:pPr>
      <w:r w:rsidRPr="00EB56D9">
        <w:rPr>
          <w:i/>
          <w:iCs/>
          <w:lang w:val="en-CA"/>
        </w:rPr>
        <w:t>*Completed daily during the morning briefing</w:t>
      </w:r>
      <w:r>
        <w:rPr>
          <w:i/>
          <w:iCs/>
          <w:lang w:val="en-CA"/>
        </w:rPr>
        <w:t>.</w:t>
      </w:r>
    </w:p>
    <w:p w14:paraId="20A02B64" w14:textId="77777777" w:rsidR="00EB56D9" w:rsidRPr="00EB56D9" w:rsidRDefault="00EB56D9" w:rsidP="00077695">
      <w:pPr>
        <w:rPr>
          <w:i/>
          <w:iCs/>
          <w:lang w:val="en-CA"/>
        </w:rPr>
      </w:pPr>
    </w:p>
    <w:tbl>
      <w:tblPr>
        <w:tblW w:w="949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745"/>
        <w:gridCol w:w="3718"/>
      </w:tblGrid>
      <w:tr w:rsidR="00CE13A3" w14:paraId="0ED32D05" w14:textId="77777777" w:rsidTr="00DC2B4A">
        <w:trPr>
          <w:trHeight w:val="251"/>
          <w:tblHeader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1AE9" w14:textId="77777777" w:rsidR="00CE13A3" w:rsidRDefault="00CE13A3" w:rsidP="00F041AE">
            <w:pPr>
              <w:spacing w:line="240" w:lineRule="auto"/>
              <w:ind w:right="720"/>
            </w:pPr>
            <w:r>
              <w:t>Date: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3B6D" w14:textId="77777777" w:rsidR="00CE13A3" w:rsidRDefault="00CE13A3" w:rsidP="00F041AE">
            <w:pPr>
              <w:spacing w:line="240" w:lineRule="auto"/>
              <w:ind w:right="720"/>
            </w:pPr>
            <w:r>
              <w:t>Time: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BC2F" w14:textId="6698F99D" w:rsidR="00CE13A3" w:rsidRDefault="00CE13A3" w:rsidP="00F041AE">
            <w:pPr>
              <w:spacing w:line="240" w:lineRule="auto"/>
              <w:ind w:right="720"/>
            </w:pPr>
            <w:r>
              <w:t>Trip</w:t>
            </w:r>
            <w:r w:rsidR="00DC2B4A">
              <w:t>:</w:t>
            </w:r>
          </w:p>
        </w:tc>
      </w:tr>
      <w:tr w:rsidR="00CE13A3" w14:paraId="0F0B344A" w14:textId="77777777" w:rsidTr="00DC2B4A">
        <w:trPr>
          <w:trHeight w:val="343"/>
          <w:tblHeader/>
        </w:trPr>
        <w:tc>
          <w:tcPr>
            <w:tcW w:w="94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D967" w14:textId="77777777" w:rsidR="00CE13A3" w:rsidRDefault="00CE13A3" w:rsidP="00F041AE">
            <w:pPr>
              <w:spacing w:line="240" w:lineRule="auto"/>
              <w:ind w:right="720"/>
            </w:pPr>
            <w:r>
              <w:t>Trip Coordinator:</w:t>
            </w:r>
          </w:p>
        </w:tc>
      </w:tr>
      <w:tr w:rsidR="00CE13A3" w14:paraId="5D01A48C" w14:textId="77777777" w:rsidTr="00F041AE">
        <w:trPr>
          <w:trHeight w:val="398"/>
          <w:tblHeader/>
        </w:trPr>
        <w:tc>
          <w:tcPr>
            <w:tcW w:w="94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B5A1" w14:textId="77777777" w:rsidR="00CE13A3" w:rsidRDefault="00CE13A3" w:rsidP="00F041AE">
            <w:pPr>
              <w:spacing w:line="240" w:lineRule="auto"/>
              <w:ind w:right="720"/>
            </w:pPr>
            <w:r>
              <w:t>Participants:</w:t>
            </w:r>
          </w:p>
        </w:tc>
      </w:tr>
      <w:tr w:rsidR="00CE13A3" w14:paraId="178BE711" w14:textId="77777777" w:rsidTr="00F041AE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7E81" w14:textId="77777777" w:rsidR="00CE13A3" w:rsidRDefault="00CE13A3" w:rsidP="00F041AE">
            <w:pPr>
              <w:spacing w:line="240" w:lineRule="auto"/>
              <w:ind w:right="720"/>
            </w:pPr>
          </w:p>
        </w:tc>
      </w:tr>
      <w:tr w:rsidR="00CE13A3" w14:paraId="569D4A1A" w14:textId="77777777" w:rsidTr="00F041AE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4699" w14:textId="77777777" w:rsidR="00CE13A3" w:rsidRDefault="00CE13A3" w:rsidP="00F041AE">
            <w:pPr>
              <w:spacing w:line="240" w:lineRule="auto"/>
              <w:ind w:right="720"/>
            </w:pPr>
          </w:p>
        </w:tc>
      </w:tr>
      <w:tr w:rsidR="00CE13A3" w14:paraId="4335445D" w14:textId="77777777" w:rsidTr="00F041AE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9E49" w14:textId="77777777" w:rsidR="00CE13A3" w:rsidRDefault="00CE13A3" w:rsidP="00F041AE">
            <w:pPr>
              <w:spacing w:line="240" w:lineRule="auto"/>
              <w:ind w:left="-810" w:right="720" w:firstLine="810"/>
            </w:pPr>
          </w:p>
        </w:tc>
      </w:tr>
      <w:tr w:rsidR="00CE13A3" w14:paraId="2F14CD7A" w14:textId="77777777" w:rsidTr="00F041AE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8778" w14:textId="77777777" w:rsidR="00CE13A3" w:rsidRDefault="00CE13A3" w:rsidP="00F041AE">
            <w:pPr>
              <w:spacing w:line="240" w:lineRule="auto"/>
              <w:ind w:right="720"/>
            </w:pPr>
          </w:p>
        </w:tc>
      </w:tr>
    </w:tbl>
    <w:p w14:paraId="4B498397" w14:textId="77777777" w:rsidR="00CE13A3" w:rsidRDefault="00CE13A3" w:rsidP="00077695">
      <w:pPr>
        <w:rPr>
          <w:lang w:val="en-CA"/>
        </w:rPr>
      </w:pPr>
    </w:p>
    <w:p w14:paraId="004776A4" w14:textId="298E2C8C" w:rsidR="002777A8" w:rsidRDefault="002777A8" w:rsidP="00077695">
      <w:pPr>
        <w:rPr>
          <w:lang w:val="en-CA"/>
        </w:rPr>
      </w:pPr>
      <w:r>
        <w:rPr>
          <w:lang w:val="en-CA"/>
        </w:rPr>
        <w:t>Weather Forecast (if available)</w:t>
      </w:r>
      <w:r w:rsidR="00DC2B4A">
        <w:rPr>
          <w:lang w:val="en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1E1C" w14:paraId="072039FC" w14:textId="77777777" w:rsidTr="00341E1C">
        <w:tc>
          <w:tcPr>
            <w:tcW w:w="9350" w:type="dxa"/>
          </w:tcPr>
          <w:p w14:paraId="1D73FD18" w14:textId="77777777" w:rsidR="00341E1C" w:rsidRDefault="00341E1C" w:rsidP="00341E1C">
            <w:pPr>
              <w:rPr>
                <w:lang w:val="en-CA"/>
              </w:rPr>
            </w:pPr>
          </w:p>
          <w:p w14:paraId="621F59F2" w14:textId="77777777" w:rsidR="00341E1C" w:rsidRDefault="00341E1C" w:rsidP="00341E1C">
            <w:pPr>
              <w:rPr>
                <w:lang w:val="en-CA"/>
              </w:rPr>
            </w:pPr>
          </w:p>
          <w:p w14:paraId="4202F93C" w14:textId="77777777" w:rsidR="00341E1C" w:rsidRDefault="00341E1C" w:rsidP="00341E1C">
            <w:pPr>
              <w:rPr>
                <w:lang w:val="en-CA"/>
              </w:rPr>
            </w:pPr>
          </w:p>
        </w:tc>
      </w:tr>
    </w:tbl>
    <w:p w14:paraId="76494283" w14:textId="2DB69B4A" w:rsidR="002777A8" w:rsidRDefault="002777A8" w:rsidP="00341E1C">
      <w:pPr>
        <w:rPr>
          <w:lang w:val="en-CA"/>
        </w:rPr>
      </w:pPr>
    </w:p>
    <w:p w14:paraId="592CDAAE" w14:textId="331ABF76" w:rsidR="001A21A7" w:rsidRDefault="001A21A7" w:rsidP="00341E1C">
      <w:pPr>
        <w:rPr>
          <w:lang w:val="en-CA"/>
        </w:rPr>
      </w:pPr>
      <w:r>
        <w:rPr>
          <w:lang w:val="en-CA"/>
        </w:rPr>
        <w:t xml:space="preserve">Morning Weather Observations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21A7" w14:paraId="310618B7" w14:textId="77777777" w:rsidTr="001A21A7">
        <w:tc>
          <w:tcPr>
            <w:tcW w:w="3116" w:type="dxa"/>
          </w:tcPr>
          <w:p w14:paraId="751D1350" w14:textId="77777777" w:rsidR="001A21A7" w:rsidRDefault="001A21A7" w:rsidP="00341E1C">
            <w:pPr>
              <w:rPr>
                <w:lang w:val="en-CA"/>
              </w:rPr>
            </w:pPr>
            <w:r>
              <w:rPr>
                <w:lang w:val="en-CA"/>
              </w:rPr>
              <w:t>Time:</w:t>
            </w:r>
          </w:p>
          <w:p w14:paraId="42E6AF55" w14:textId="77777777" w:rsidR="00DC2B4A" w:rsidRDefault="00DC2B4A" w:rsidP="00341E1C">
            <w:pPr>
              <w:rPr>
                <w:lang w:val="en-CA"/>
              </w:rPr>
            </w:pPr>
          </w:p>
          <w:p w14:paraId="2CC33330" w14:textId="10E9245C" w:rsidR="00DC2B4A" w:rsidRDefault="00DC2B4A" w:rsidP="00341E1C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578F70A2" w14:textId="61E46CC8" w:rsidR="001A21A7" w:rsidRDefault="001A21A7" w:rsidP="00341E1C">
            <w:pPr>
              <w:rPr>
                <w:lang w:val="en-CA"/>
              </w:rPr>
            </w:pPr>
            <w:r>
              <w:rPr>
                <w:lang w:val="en-CA"/>
              </w:rPr>
              <w:t>Location:</w:t>
            </w:r>
          </w:p>
        </w:tc>
        <w:tc>
          <w:tcPr>
            <w:tcW w:w="3117" w:type="dxa"/>
          </w:tcPr>
          <w:p w14:paraId="34E0D988" w14:textId="39157199" w:rsidR="001A21A7" w:rsidRDefault="001A21A7" w:rsidP="00341E1C">
            <w:pPr>
              <w:rPr>
                <w:lang w:val="en-CA"/>
              </w:rPr>
            </w:pPr>
            <w:r>
              <w:rPr>
                <w:lang w:val="en-CA"/>
              </w:rPr>
              <w:t>Elevation:</w:t>
            </w:r>
          </w:p>
        </w:tc>
      </w:tr>
      <w:tr w:rsidR="00EA7C9A" w14:paraId="132FFBD5" w14:textId="77777777" w:rsidTr="001A21A7">
        <w:tc>
          <w:tcPr>
            <w:tcW w:w="3116" w:type="dxa"/>
          </w:tcPr>
          <w:p w14:paraId="41BBE934" w14:textId="77777777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Temperature:</w:t>
            </w:r>
          </w:p>
          <w:p w14:paraId="539A9358" w14:textId="77777777" w:rsidR="00DC2B4A" w:rsidRDefault="00DC2B4A" w:rsidP="00EA7C9A">
            <w:pPr>
              <w:rPr>
                <w:lang w:val="en-CA"/>
              </w:rPr>
            </w:pPr>
          </w:p>
          <w:p w14:paraId="51EEE3F2" w14:textId="473947AF" w:rsidR="00DC2B4A" w:rsidRDefault="00DC2B4A" w:rsidP="00EA7C9A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54AB8EFC" w14:textId="62610349" w:rsidR="00EA7C9A" w:rsidRDefault="00EA7C9A" w:rsidP="00EA7C9A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Precip</w:t>
            </w:r>
            <w:proofErr w:type="spellEnd"/>
            <w:r>
              <w:rPr>
                <w:lang w:val="en-CA"/>
              </w:rPr>
              <w:t xml:space="preserve"> (type/rate):</w:t>
            </w:r>
          </w:p>
        </w:tc>
        <w:tc>
          <w:tcPr>
            <w:tcW w:w="3117" w:type="dxa"/>
          </w:tcPr>
          <w:p w14:paraId="54992BBE" w14:textId="36091626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Wind (speed/dire</w:t>
            </w:r>
            <w:r w:rsidR="00DC2B4A">
              <w:rPr>
                <w:lang w:val="en-CA"/>
              </w:rPr>
              <w:t>ction):</w:t>
            </w:r>
          </w:p>
        </w:tc>
      </w:tr>
      <w:tr w:rsidR="00EA7C9A" w14:paraId="68789333" w14:textId="77777777" w:rsidTr="001A21A7">
        <w:tc>
          <w:tcPr>
            <w:tcW w:w="3116" w:type="dxa"/>
          </w:tcPr>
          <w:p w14:paraId="3238C977" w14:textId="77777777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Ridge Top Wind:</w:t>
            </w:r>
          </w:p>
          <w:p w14:paraId="0BCCE75E" w14:textId="77777777" w:rsidR="00DC2B4A" w:rsidRDefault="00DC2B4A" w:rsidP="00EA7C9A">
            <w:pPr>
              <w:rPr>
                <w:lang w:val="en-CA"/>
              </w:rPr>
            </w:pPr>
          </w:p>
          <w:p w14:paraId="32DCCBC2" w14:textId="3BE34CCB" w:rsidR="00DC2B4A" w:rsidRDefault="00DC2B4A" w:rsidP="00EA7C9A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5B819FDA" w14:textId="030FF79C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Sky/Ceiling:</w:t>
            </w:r>
          </w:p>
        </w:tc>
        <w:tc>
          <w:tcPr>
            <w:tcW w:w="3117" w:type="dxa"/>
          </w:tcPr>
          <w:p w14:paraId="16DE47E3" w14:textId="5ED24AE0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Barometer:</w:t>
            </w:r>
          </w:p>
        </w:tc>
      </w:tr>
      <w:tr w:rsidR="00EA7C9A" w14:paraId="74627B43" w14:textId="77777777" w:rsidTr="001A21A7">
        <w:tc>
          <w:tcPr>
            <w:tcW w:w="3116" w:type="dxa"/>
          </w:tcPr>
          <w:p w14:paraId="55AE2243" w14:textId="77777777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Height Snow:</w:t>
            </w:r>
          </w:p>
          <w:p w14:paraId="0B543948" w14:textId="77777777" w:rsidR="00DC2B4A" w:rsidRDefault="00DC2B4A" w:rsidP="00EA7C9A">
            <w:pPr>
              <w:rPr>
                <w:lang w:val="en-CA"/>
              </w:rPr>
            </w:pPr>
          </w:p>
          <w:p w14:paraId="74B3ED28" w14:textId="2D6B6BF1" w:rsidR="00DC2B4A" w:rsidRDefault="00DC2B4A" w:rsidP="00EA7C9A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359E0B5F" w14:textId="3E6EA6F8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Height New Snow:</w:t>
            </w:r>
          </w:p>
        </w:tc>
        <w:tc>
          <w:tcPr>
            <w:tcW w:w="3117" w:type="dxa"/>
          </w:tcPr>
          <w:p w14:paraId="0B270E76" w14:textId="5C4AFD21" w:rsidR="00EA7C9A" w:rsidRDefault="00EA7C9A" w:rsidP="00EA7C9A">
            <w:pPr>
              <w:rPr>
                <w:lang w:val="en-CA"/>
              </w:rPr>
            </w:pPr>
            <w:r>
              <w:rPr>
                <w:lang w:val="en-CA"/>
              </w:rPr>
              <w:t>Height Storm Snow:</w:t>
            </w:r>
          </w:p>
        </w:tc>
      </w:tr>
    </w:tbl>
    <w:p w14:paraId="5E7AC487" w14:textId="77777777" w:rsidR="001A21A7" w:rsidRDefault="001A21A7" w:rsidP="00341E1C">
      <w:pPr>
        <w:rPr>
          <w:lang w:val="en-CA"/>
        </w:rPr>
      </w:pPr>
    </w:p>
    <w:p w14:paraId="55D781FA" w14:textId="0F2B8970" w:rsidR="001A21A7" w:rsidRDefault="00DC2B4A" w:rsidP="00341E1C">
      <w:pPr>
        <w:rPr>
          <w:lang w:val="en-CA"/>
        </w:rPr>
      </w:pPr>
      <w:r>
        <w:rPr>
          <w:lang w:val="en-CA"/>
        </w:rPr>
        <w:lastRenderedPageBreak/>
        <w:t xml:space="preserve">Previous Stability Analysis: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7A34" w14:paraId="452FDF47" w14:textId="77777777" w:rsidTr="00BD7A34">
        <w:tc>
          <w:tcPr>
            <w:tcW w:w="3116" w:type="dxa"/>
          </w:tcPr>
          <w:p w14:paraId="0F03A08A" w14:textId="0FDFA33D" w:rsidR="00BD7A34" w:rsidRDefault="00BD7A34" w:rsidP="00341E1C">
            <w:pPr>
              <w:rPr>
                <w:lang w:val="en-CA"/>
              </w:rPr>
            </w:pPr>
            <w:r>
              <w:rPr>
                <w:lang w:val="en-CA"/>
              </w:rPr>
              <w:t xml:space="preserve">Alpine: </w:t>
            </w:r>
          </w:p>
        </w:tc>
        <w:tc>
          <w:tcPr>
            <w:tcW w:w="3117" w:type="dxa"/>
          </w:tcPr>
          <w:p w14:paraId="19327E3D" w14:textId="466E0361" w:rsidR="00BD7A34" w:rsidRDefault="00BD7A34" w:rsidP="00341E1C">
            <w:pPr>
              <w:rPr>
                <w:lang w:val="en-CA"/>
              </w:rPr>
            </w:pPr>
            <w:r>
              <w:rPr>
                <w:lang w:val="en-CA"/>
              </w:rPr>
              <w:t xml:space="preserve">Treeline: </w:t>
            </w:r>
          </w:p>
        </w:tc>
        <w:tc>
          <w:tcPr>
            <w:tcW w:w="3117" w:type="dxa"/>
          </w:tcPr>
          <w:p w14:paraId="12E366F3" w14:textId="77777777" w:rsidR="00BD7A34" w:rsidRDefault="00BD7A34" w:rsidP="00341E1C">
            <w:pPr>
              <w:rPr>
                <w:lang w:val="en-CA"/>
              </w:rPr>
            </w:pPr>
            <w:r>
              <w:rPr>
                <w:lang w:val="en-CA"/>
              </w:rPr>
              <w:t xml:space="preserve">Below Treeline: </w:t>
            </w:r>
          </w:p>
          <w:p w14:paraId="15C3ECD3" w14:textId="77777777" w:rsidR="00BD7A34" w:rsidRDefault="00BD7A34" w:rsidP="00341E1C">
            <w:pPr>
              <w:rPr>
                <w:lang w:val="en-CA"/>
              </w:rPr>
            </w:pPr>
          </w:p>
          <w:p w14:paraId="602E053A" w14:textId="77777777" w:rsidR="00BD7A34" w:rsidRDefault="00BD7A34" w:rsidP="00341E1C">
            <w:pPr>
              <w:rPr>
                <w:lang w:val="en-CA"/>
              </w:rPr>
            </w:pPr>
          </w:p>
          <w:p w14:paraId="4121B52A" w14:textId="0C8C3E5E" w:rsidR="00BD7A34" w:rsidRDefault="00BD7A34" w:rsidP="00341E1C">
            <w:pPr>
              <w:rPr>
                <w:lang w:val="en-CA"/>
              </w:rPr>
            </w:pPr>
          </w:p>
        </w:tc>
      </w:tr>
    </w:tbl>
    <w:p w14:paraId="1B5F0498" w14:textId="77777777" w:rsidR="00BD7A34" w:rsidRDefault="00BD7A34" w:rsidP="00341E1C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7898" w14:paraId="5409B9AF" w14:textId="77777777" w:rsidTr="009A7898">
        <w:tc>
          <w:tcPr>
            <w:tcW w:w="9350" w:type="dxa"/>
          </w:tcPr>
          <w:p w14:paraId="72DD2534" w14:textId="77777777" w:rsidR="009A7898" w:rsidRDefault="009A7898" w:rsidP="00341E1C">
            <w:pPr>
              <w:rPr>
                <w:color w:val="666666"/>
              </w:rPr>
            </w:pPr>
            <w:r>
              <w:rPr>
                <w:color w:val="666666"/>
              </w:rPr>
              <w:t>Ex: Avalanche activity/slope tests, Avalanche Forecasts, snowpack tests, snowpack Structure/Significant Weak Layers, weather factors (temperature, precipitation, wind, radiation)</w:t>
            </w:r>
          </w:p>
          <w:p w14:paraId="16D5B4EB" w14:textId="77777777" w:rsidR="009A7898" w:rsidRDefault="009A7898" w:rsidP="00341E1C">
            <w:pPr>
              <w:rPr>
                <w:color w:val="666666"/>
              </w:rPr>
            </w:pPr>
          </w:p>
          <w:p w14:paraId="17505465" w14:textId="77777777" w:rsidR="009A7898" w:rsidRDefault="009A7898" w:rsidP="00341E1C">
            <w:pPr>
              <w:rPr>
                <w:color w:val="666666"/>
              </w:rPr>
            </w:pPr>
          </w:p>
          <w:p w14:paraId="61263178" w14:textId="77777777" w:rsidR="009A7898" w:rsidRDefault="009A7898" w:rsidP="00341E1C">
            <w:pPr>
              <w:rPr>
                <w:color w:val="666666"/>
              </w:rPr>
            </w:pPr>
          </w:p>
          <w:p w14:paraId="12713E7B" w14:textId="77777777" w:rsidR="009A7898" w:rsidRDefault="009A7898" w:rsidP="00341E1C">
            <w:pPr>
              <w:rPr>
                <w:color w:val="666666"/>
              </w:rPr>
            </w:pPr>
          </w:p>
          <w:p w14:paraId="6CADB819" w14:textId="77777777" w:rsidR="009A7898" w:rsidRDefault="009A7898" w:rsidP="00341E1C">
            <w:pPr>
              <w:rPr>
                <w:color w:val="666666"/>
              </w:rPr>
            </w:pPr>
          </w:p>
          <w:p w14:paraId="4791369D" w14:textId="77777777" w:rsidR="009A7898" w:rsidRDefault="009A7898" w:rsidP="00341E1C">
            <w:pPr>
              <w:rPr>
                <w:color w:val="666666"/>
              </w:rPr>
            </w:pPr>
          </w:p>
          <w:p w14:paraId="0ED13A2D" w14:textId="77777777" w:rsidR="009A7898" w:rsidRDefault="009A7898" w:rsidP="00341E1C">
            <w:pPr>
              <w:rPr>
                <w:color w:val="666666"/>
              </w:rPr>
            </w:pPr>
          </w:p>
          <w:p w14:paraId="1BBA4585" w14:textId="2CE6C706" w:rsidR="009A7898" w:rsidRDefault="009A7898" w:rsidP="00341E1C">
            <w:pPr>
              <w:rPr>
                <w:lang w:val="en-CA"/>
              </w:rPr>
            </w:pPr>
          </w:p>
        </w:tc>
      </w:tr>
    </w:tbl>
    <w:p w14:paraId="5DF98930" w14:textId="77777777" w:rsidR="009A7898" w:rsidRDefault="009A7898" w:rsidP="00341E1C">
      <w:pPr>
        <w:rPr>
          <w:lang w:val="en-CA"/>
        </w:rPr>
      </w:pPr>
    </w:p>
    <w:p w14:paraId="37C13D4B" w14:textId="49EB4F17" w:rsidR="009A7898" w:rsidRDefault="009A7898" w:rsidP="00341E1C">
      <w:pPr>
        <w:rPr>
          <w:lang w:val="en-CA"/>
        </w:rPr>
      </w:pPr>
      <w:r>
        <w:rPr>
          <w:lang w:val="en-CA"/>
        </w:rPr>
        <w:t xml:space="preserve">Significant Factors: </w:t>
      </w:r>
    </w:p>
    <w:p w14:paraId="0E9E3B60" w14:textId="2F59E8A3" w:rsidR="009A7898" w:rsidRDefault="009A7898" w:rsidP="00341E1C">
      <w:pPr>
        <w:rPr>
          <w:lang w:val="en-CA"/>
        </w:rPr>
      </w:pPr>
      <w:r>
        <w:rPr>
          <w:lang w:val="en-CA"/>
        </w:rPr>
        <w:t>Results of morning stability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7898" w14:paraId="189BFEE7" w14:textId="77777777" w:rsidTr="00F041AE">
        <w:tc>
          <w:tcPr>
            <w:tcW w:w="3116" w:type="dxa"/>
          </w:tcPr>
          <w:p w14:paraId="2B04908F" w14:textId="77777777" w:rsidR="009A7898" w:rsidRDefault="009A7898" w:rsidP="00F041AE">
            <w:pPr>
              <w:rPr>
                <w:lang w:val="en-CA"/>
              </w:rPr>
            </w:pPr>
            <w:r>
              <w:rPr>
                <w:lang w:val="en-CA"/>
              </w:rPr>
              <w:t xml:space="preserve">Alpine: </w:t>
            </w:r>
          </w:p>
        </w:tc>
        <w:tc>
          <w:tcPr>
            <w:tcW w:w="3117" w:type="dxa"/>
          </w:tcPr>
          <w:p w14:paraId="692A90AB" w14:textId="77777777" w:rsidR="009A7898" w:rsidRDefault="009A7898" w:rsidP="00F041AE">
            <w:pPr>
              <w:rPr>
                <w:lang w:val="en-CA"/>
              </w:rPr>
            </w:pPr>
            <w:r>
              <w:rPr>
                <w:lang w:val="en-CA"/>
              </w:rPr>
              <w:t xml:space="preserve">Treeline: </w:t>
            </w:r>
          </w:p>
        </w:tc>
        <w:tc>
          <w:tcPr>
            <w:tcW w:w="3117" w:type="dxa"/>
          </w:tcPr>
          <w:p w14:paraId="20FCDE58" w14:textId="77777777" w:rsidR="009A7898" w:rsidRDefault="009A7898" w:rsidP="00F041AE">
            <w:pPr>
              <w:rPr>
                <w:lang w:val="en-CA"/>
              </w:rPr>
            </w:pPr>
            <w:r>
              <w:rPr>
                <w:lang w:val="en-CA"/>
              </w:rPr>
              <w:t xml:space="preserve">Below Treeline: </w:t>
            </w:r>
          </w:p>
          <w:p w14:paraId="1FEA90DD" w14:textId="77777777" w:rsidR="009A7898" w:rsidRDefault="009A7898" w:rsidP="00F041AE">
            <w:pPr>
              <w:rPr>
                <w:lang w:val="en-CA"/>
              </w:rPr>
            </w:pPr>
          </w:p>
          <w:p w14:paraId="04C43F49" w14:textId="77777777" w:rsidR="009A7898" w:rsidRDefault="009A7898" w:rsidP="00F041AE">
            <w:pPr>
              <w:rPr>
                <w:lang w:val="en-CA"/>
              </w:rPr>
            </w:pPr>
          </w:p>
          <w:p w14:paraId="77BC948E" w14:textId="77777777" w:rsidR="009A7898" w:rsidRDefault="009A7898" w:rsidP="00F041AE">
            <w:pPr>
              <w:rPr>
                <w:lang w:val="en-CA"/>
              </w:rPr>
            </w:pPr>
          </w:p>
        </w:tc>
      </w:tr>
    </w:tbl>
    <w:p w14:paraId="4CD1E32A" w14:textId="77777777" w:rsidR="009A7898" w:rsidRDefault="009A7898" w:rsidP="00341E1C">
      <w:pPr>
        <w:rPr>
          <w:lang w:val="en-CA"/>
        </w:rPr>
      </w:pPr>
    </w:p>
    <w:p w14:paraId="0377AB28" w14:textId="3A94DF24" w:rsidR="009A7898" w:rsidRDefault="009A7898" w:rsidP="00341E1C">
      <w:pPr>
        <w:rPr>
          <w:lang w:val="en-CA"/>
        </w:rPr>
      </w:pPr>
      <w:r>
        <w:rPr>
          <w:lang w:val="en-CA"/>
        </w:rPr>
        <w:t xml:space="preserve">Proposed Tour: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7898" w14:paraId="1918CC7B" w14:textId="77777777" w:rsidTr="009A7898">
        <w:tc>
          <w:tcPr>
            <w:tcW w:w="4675" w:type="dxa"/>
          </w:tcPr>
          <w:p w14:paraId="525C324C" w14:textId="7EC50F78" w:rsidR="009A7898" w:rsidRDefault="009A7898" w:rsidP="00341E1C">
            <w:pPr>
              <w:rPr>
                <w:lang w:val="en-CA"/>
              </w:rPr>
            </w:pPr>
            <w:r>
              <w:rPr>
                <w:lang w:val="en-CA"/>
              </w:rPr>
              <w:t>Route:</w:t>
            </w:r>
          </w:p>
        </w:tc>
        <w:tc>
          <w:tcPr>
            <w:tcW w:w="4675" w:type="dxa"/>
          </w:tcPr>
          <w:p w14:paraId="44F1DDFD" w14:textId="77777777" w:rsidR="009A7898" w:rsidRDefault="009A7898" w:rsidP="00341E1C">
            <w:pPr>
              <w:rPr>
                <w:lang w:val="en-CA"/>
              </w:rPr>
            </w:pPr>
            <w:r>
              <w:rPr>
                <w:lang w:val="en-CA"/>
              </w:rPr>
              <w:t xml:space="preserve">Alternatives: </w:t>
            </w:r>
          </w:p>
          <w:p w14:paraId="1A45B74E" w14:textId="77777777" w:rsidR="009A7898" w:rsidRDefault="009A7898" w:rsidP="00341E1C">
            <w:pPr>
              <w:rPr>
                <w:lang w:val="en-CA"/>
              </w:rPr>
            </w:pPr>
          </w:p>
          <w:p w14:paraId="34C81545" w14:textId="77777777" w:rsidR="009A7898" w:rsidRDefault="009A7898" w:rsidP="00341E1C">
            <w:pPr>
              <w:rPr>
                <w:lang w:val="en-CA"/>
              </w:rPr>
            </w:pPr>
          </w:p>
          <w:p w14:paraId="33D4AB4E" w14:textId="77777777" w:rsidR="009A7898" w:rsidRDefault="009A7898" w:rsidP="00341E1C">
            <w:pPr>
              <w:rPr>
                <w:lang w:val="en-CA"/>
              </w:rPr>
            </w:pPr>
          </w:p>
          <w:p w14:paraId="5DDE959C" w14:textId="77777777" w:rsidR="009A7898" w:rsidRDefault="009A7898" w:rsidP="00341E1C">
            <w:pPr>
              <w:rPr>
                <w:lang w:val="en-CA"/>
              </w:rPr>
            </w:pPr>
          </w:p>
          <w:p w14:paraId="0AFFC9D9" w14:textId="77777777" w:rsidR="009A7898" w:rsidRDefault="009A7898" w:rsidP="00341E1C">
            <w:pPr>
              <w:rPr>
                <w:lang w:val="en-CA"/>
              </w:rPr>
            </w:pPr>
          </w:p>
          <w:p w14:paraId="25430C84" w14:textId="77777777" w:rsidR="009A7898" w:rsidRDefault="009A7898" w:rsidP="00341E1C">
            <w:pPr>
              <w:rPr>
                <w:lang w:val="en-CA"/>
              </w:rPr>
            </w:pPr>
          </w:p>
          <w:p w14:paraId="7FD16FEE" w14:textId="77777777" w:rsidR="009A7898" w:rsidRDefault="009A7898" w:rsidP="00341E1C">
            <w:pPr>
              <w:rPr>
                <w:lang w:val="en-CA"/>
              </w:rPr>
            </w:pPr>
          </w:p>
          <w:p w14:paraId="7D683779" w14:textId="77777777" w:rsidR="009A7898" w:rsidRDefault="009A7898" w:rsidP="00341E1C">
            <w:pPr>
              <w:rPr>
                <w:lang w:val="en-CA"/>
              </w:rPr>
            </w:pPr>
          </w:p>
          <w:p w14:paraId="056F1920" w14:textId="77777777" w:rsidR="009A7898" w:rsidRDefault="009A7898" w:rsidP="00341E1C">
            <w:pPr>
              <w:rPr>
                <w:lang w:val="en-CA"/>
              </w:rPr>
            </w:pPr>
          </w:p>
          <w:p w14:paraId="793AA385" w14:textId="77777777" w:rsidR="009A7898" w:rsidRDefault="009A7898" w:rsidP="00341E1C">
            <w:pPr>
              <w:rPr>
                <w:lang w:val="en-CA"/>
              </w:rPr>
            </w:pPr>
          </w:p>
          <w:p w14:paraId="6FA112ED" w14:textId="77777777" w:rsidR="009A7898" w:rsidRDefault="009A7898" w:rsidP="00341E1C">
            <w:pPr>
              <w:rPr>
                <w:lang w:val="en-CA"/>
              </w:rPr>
            </w:pPr>
          </w:p>
          <w:p w14:paraId="2AC42C4F" w14:textId="77777777" w:rsidR="009A7898" w:rsidRDefault="009A7898" w:rsidP="00341E1C">
            <w:pPr>
              <w:rPr>
                <w:lang w:val="en-CA"/>
              </w:rPr>
            </w:pPr>
          </w:p>
          <w:p w14:paraId="56214551" w14:textId="77777777" w:rsidR="009A7898" w:rsidRDefault="009A7898" w:rsidP="00341E1C">
            <w:pPr>
              <w:rPr>
                <w:lang w:val="en-CA"/>
              </w:rPr>
            </w:pPr>
          </w:p>
          <w:p w14:paraId="567DD935" w14:textId="77777777" w:rsidR="009A7898" w:rsidRDefault="009A7898" w:rsidP="00341E1C">
            <w:pPr>
              <w:rPr>
                <w:lang w:val="en-CA"/>
              </w:rPr>
            </w:pPr>
          </w:p>
          <w:p w14:paraId="415723CC" w14:textId="77777777" w:rsidR="009A7898" w:rsidRDefault="009A7898" w:rsidP="00341E1C">
            <w:pPr>
              <w:rPr>
                <w:lang w:val="en-CA"/>
              </w:rPr>
            </w:pPr>
          </w:p>
          <w:p w14:paraId="360280ED" w14:textId="23CC97FB" w:rsidR="009A7898" w:rsidRDefault="009A7898" w:rsidP="00341E1C">
            <w:pPr>
              <w:rPr>
                <w:lang w:val="en-CA"/>
              </w:rPr>
            </w:pPr>
          </w:p>
        </w:tc>
      </w:tr>
    </w:tbl>
    <w:p w14:paraId="6E3FE967" w14:textId="059D8CA3" w:rsidR="009A7898" w:rsidRDefault="009A7898" w:rsidP="00341E1C">
      <w:pPr>
        <w:rPr>
          <w:i/>
          <w:iCs/>
          <w:lang w:val="en-CA"/>
        </w:rPr>
      </w:pPr>
      <w:r w:rsidRPr="00B92592">
        <w:rPr>
          <w:i/>
          <w:iCs/>
          <w:lang w:val="en-CA"/>
        </w:rPr>
        <w:lastRenderedPageBreak/>
        <w:t>*Completed daily during the evening briefing</w:t>
      </w:r>
      <w:r w:rsidR="00CF499E" w:rsidRPr="00B92592">
        <w:rPr>
          <w:i/>
          <w:iCs/>
          <w:lang w:val="en-CA"/>
        </w:rPr>
        <w:t>.</w:t>
      </w:r>
    </w:p>
    <w:tbl>
      <w:tblPr>
        <w:tblW w:w="9307" w:type="dxa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1701"/>
        <w:gridCol w:w="3260"/>
        <w:gridCol w:w="2268"/>
      </w:tblGrid>
      <w:tr w:rsidR="00531A4A" w:rsidRPr="00531A4A" w14:paraId="21F17EC8" w14:textId="77777777" w:rsidTr="00531A4A">
        <w:trPr>
          <w:trHeight w:val="401"/>
        </w:trPr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4AAC" w14:textId="6E811437" w:rsidR="00531A4A" w:rsidRPr="00531A4A" w:rsidRDefault="00531A4A" w:rsidP="00531A4A">
            <w:r w:rsidRPr="00531A4A">
              <w:t>Date</w:t>
            </w:r>
            <w:r>
              <w:t>: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7656" w14:textId="68F17585" w:rsidR="00531A4A" w:rsidRPr="00531A4A" w:rsidRDefault="00531A4A" w:rsidP="00531A4A">
            <w:r w:rsidRPr="00531A4A">
              <w:t>Time</w:t>
            </w:r>
            <w:r>
              <w:t>:</w:t>
            </w:r>
            <w:r w:rsidRPr="00531A4A"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9085" w14:textId="482B4EFF" w:rsidR="00531A4A" w:rsidRPr="00531A4A" w:rsidRDefault="00531A4A" w:rsidP="00531A4A">
            <w:r w:rsidRPr="00531A4A">
              <w:t>Location</w:t>
            </w:r>
            <w:r>
              <w:t>: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F889" w14:textId="40826008" w:rsidR="00531A4A" w:rsidRPr="00531A4A" w:rsidRDefault="00531A4A" w:rsidP="00531A4A">
            <w:r w:rsidRPr="00531A4A">
              <w:t>Elevation</w:t>
            </w:r>
            <w:r>
              <w:t>:</w:t>
            </w:r>
          </w:p>
        </w:tc>
      </w:tr>
    </w:tbl>
    <w:p w14:paraId="1E56507A" w14:textId="77777777" w:rsidR="00531A4A" w:rsidRDefault="00531A4A" w:rsidP="00341E1C">
      <w:pPr>
        <w:rPr>
          <w:lang w:val="en-CA"/>
        </w:rPr>
      </w:pPr>
    </w:p>
    <w:p w14:paraId="05CA350F" w14:textId="567C2753" w:rsidR="00435E65" w:rsidRDefault="00435E65" w:rsidP="00435E65">
      <w:r>
        <w:t>Today's Field Terrain and Snowpack Observations</w:t>
      </w:r>
      <w:r>
        <w:t>:</w:t>
      </w:r>
    </w:p>
    <w:p w14:paraId="60B9E0B3" w14:textId="77777777" w:rsidR="00435E65" w:rsidRDefault="00435E65" w:rsidP="00435E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5E65" w14:paraId="1400910C" w14:textId="77777777" w:rsidTr="00435E65">
        <w:tc>
          <w:tcPr>
            <w:tcW w:w="9350" w:type="dxa"/>
          </w:tcPr>
          <w:p w14:paraId="0D172F36" w14:textId="77777777" w:rsidR="00435E65" w:rsidRDefault="00435E65" w:rsidP="00435E65">
            <w:pPr>
              <w:rPr>
                <w:color w:val="666666"/>
              </w:rPr>
            </w:pPr>
            <w:r>
              <w:rPr>
                <w:color w:val="666666"/>
              </w:rPr>
              <w:t>Ex: Avalanche activity/slope tests, Avalanche Forecasts, snowpack tests, snowpack Structure/Significant Weak Layers, weather factors (temperature, precipitation, wind, radiation)</w:t>
            </w:r>
          </w:p>
          <w:p w14:paraId="4D7AF3BF" w14:textId="77777777" w:rsidR="00435E65" w:rsidRDefault="00435E65" w:rsidP="00435E65">
            <w:pPr>
              <w:rPr>
                <w:color w:val="666666"/>
              </w:rPr>
            </w:pPr>
          </w:p>
          <w:p w14:paraId="00E5CB05" w14:textId="77777777" w:rsidR="00435E65" w:rsidRDefault="00435E65" w:rsidP="00435E65">
            <w:pPr>
              <w:rPr>
                <w:color w:val="666666"/>
              </w:rPr>
            </w:pPr>
          </w:p>
          <w:p w14:paraId="0AAA301F" w14:textId="77777777" w:rsidR="00435E65" w:rsidRDefault="00435E65" w:rsidP="00435E65">
            <w:pPr>
              <w:rPr>
                <w:color w:val="666666"/>
              </w:rPr>
            </w:pPr>
          </w:p>
          <w:p w14:paraId="3E04DCAC" w14:textId="77777777" w:rsidR="00435E65" w:rsidRDefault="00435E65" w:rsidP="00435E65">
            <w:pPr>
              <w:rPr>
                <w:color w:val="666666"/>
              </w:rPr>
            </w:pPr>
          </w:p>
          <w:p w14:paraId="5B92756E" w14:textId="77777777" w:rsidR="00435E65" w:rsidRDefault="00435E65" w:rsidP="00435E65">
            <w:pPr>
              <w:rPr>
                <w:color w:val="666666"/>
              </w:rPr>
            </w:pPr>
          </w:p>
          <w:p w14:paraId="1CAFF54C" w14:textId="77777777" w:rsidR="00435E65" w:rsidRDefault="00435E65" w:rsidP="00435E65">
            <w:pPr>
              <w:rPr>
                <w:color w:val="666666"/>
              </w:rPr>
            </w:pPr>
          </w:p>
          <w:p w14:paraId="25623383" w14:textId="77777777" w:rsidR="00435E65" w:rsidRDefault="00435E65" w:rsidP="00435E65">
            <w:pPr>
              <w:rPr>
                <w:color w:val="666666"/>
              </w:rPr>
            </w:pPr>
          </w:p>
          <w:p w14:paraId="02ABCDBE" w14:textId="77777777" w:rsidR="00435E65" w:rsidRDefault="00435E65" w:rsidP="00341E1C"/>
        </w:tc>
      </w:tr>
    </w:tbl>
    <w:p w14:paraId="043C2E0B" w14:textId="77777777" w:rsidR="00531A4A" w:rsidRDefault="00531A4A" w:rsidP="00341E1C"/>
    <w:p w14:paraId="42E5478E" w14:textId="5DF98FC0" w:rsidR="00036D56" w:rsidRDefault="00036D56" w:rsidP="00341E1C">
      <w:r>
        <w:t xml:space="preserve">Today’s Field Weather Observations: </w:t>
      </w:r>
    </w:p>
    <w:tbl>
      <w:tblPr>
        <w:tblW w:w="9370" w:type="dxa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1417"/>
        <w:gridCol w:w="1559"/>
        <w:gridCol w:w="1560"/>
        <w:gridCol w:w="1701"/>
        <w:gridCol w:w="1622"/>
      </w:tblGrid>
      <w:tr w:rsidR="004E3930" w14:paraId="2F4E69D3" w14:textId="77777777" w:rsidTr="004E3930">
        <w:trPr>
          <w:trHeight w:val="888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87FF" w14:textId="2DA97356" w:rsidR="004E3930" w:rsidRDefault="004E3930" w:rsidP="00F041AE">
            <w:pPr>
              <w:spacing w:line="240" w:lineRule="auto"/>
              <w:ind w:right="720"/>
            </w:pPr>
            <w:r>
              <w:t>Time</w:t>
            </w:r>
            <w:r>
              <w:t>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15C8" w14:textId="01A72224" w:rsidR="004E3930" w:rsidRDefault="004E3930" w:rsidP="00F041AE">
            <w:pPr>
              <w:spacing w:line="240" w:lineRule="auto"/>
              <w:ind w:right="720"/>
            </w:pPr>
            <w:r>
              <w:t>Loc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72D1" w14:textId="7A394A6D" w:rsidR="004E3930" w:rsidRDefault="004E3930" w:rsidP="00F041AE">
            <w:pPr>
              <w:spacing w:line="240" w:lineRule="auto"/>
              <w:ind w:right="720"/>
            </w:pPr>
            <w:r>
              <w:t>Elev</w:t>
            </w:r>
            <w:r>
              <w:t>: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C1F8" w14:textId="02E934FF" w:rsidR="004E3930" w:rsidRDefault="004E3930" w:rsidP="00F041AE">
            <w:pPr>
              <w:spacing w:line="240" w:lineRule="auto"/>
              <w:ind w:right="720"/>
            </w:pPr>
            <w:r>
              <w:t>Temp</w:t>
            </w:r>
            <w:r>
              <w:t>: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5A6" w14:textId="48C7A2DE" w:rsidR="004E3930" w:rsidRDefault="004E3930" w:rsidP="00F041AE">
            <w:pPr>
              <w:spacing w:line="240" w:lineRule="auto"/>
              <w:ind w:right="720"/>
            </w:pPr>
            <w:r>
              <w:t>Wind</w:t>
            </w:r>
            <w:r>
              <w:t>: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C334" w14:textId="2DC006F3" w:rsidR="004E3930" w:rsidRDefault="004E3930" w:rsidP="00F041AE">
            <w:pPr>
              <w:spacing w:line="240" w:lineRule="auto"/>
              <w:ind w:right="720"/>
            </w:pPr>
            <w:proofErr w:type="spellStart"/>
            <w:r>
              <w:t>Precip</w:t>
            </w:r>
            <w:proofErr w:type="spellEnd"/>
            <w:r>
              <w:t>:</w:t>
            </w:r>
          </w:p>
        </w:tc>
      </w:tr>
      <w:tr w:rsidR="004E3930" w14:paraId="44FA74B8" w14:textId="77777777" w:rsidTr="004E3930">
        <w:trPr>
          <w:trHeight w:val="888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5C08" w14:textId="0A89BB26" w:rsidR="004E3930" w:rsidRDefault="004E3930" w:rsidP="004E3930">
            <w:pPr>
              <w:spacing w:line="240" w:lineRule="auto"/>
              <w:ind w:right="720"/>
            </w:pPr>
            <w:r>
              <w:t>Time: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9B10" w14:textId="60DD58C6" w:rsidR="004E3930" w:rsidRDefault="004E3930" w:rsidP="004E3930">
            <w:pPr>
              <w:spacing w:line="240" w:lineRule="auto"/>
              <w:ind w:right="720"/>
            </w:pPr>
            <w:r>
              <w:t>Loc: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8DD4" w14:textId="26A39812" w:rsidR="004E3930" w:rsidRDefault="004E3930" w:rsidP="004E3930">
            <w:pPr>
              <w:spacing w:line="240" w:lineRule="auto"/>
              <w:ind w:right="720"/>
            </w:pPr>
            <w:r>
              <w:t>Elev: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CFC2" w14:textId="6D0DB2D8" w:rsidR="004E3930" w:rsidRDefault="004E3930" w:rsidP="004E3930">
            <w:pPr>
              <w:spacing w:line="240" w:lineRule="auto"/>
              <w:ind w:right="720"/>
            </w:pPr>
            <w:r>
              <w:t xml:space="preserve">Temp: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4C32" w14:textId="4192ED2C" w:rsidR="004E3930" w:rsidRDefault="004E3930" w:rsidP="004E3930">
            <w:pPr>
              <w:spacing w:line="240" w:lineRule="auto"/>
              <w:ind w:right="720"/>
            </w:pPr>
            <w:r>
              <w:t>Wind: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0AC9" w14:textId="3CA18F9F" w:rsidR="004E3930" w:rsidRDefault="004E3930" w:rsidP="004E3930">
            <w:pPr>
              <w:spacing w:line="240" w:lineRule="auto"/>
              <w:ind w:right="720"/>
            </w:pPr>
            <w:proofErr w:type="spellStart"/>
            <w:r>
              <w:t>Precip</w:t>
            </w:r>
            <w:proofErr w:type="spellEnd"/>
            <w:r>
              <w:t>:</w:t>
            </w:r>
          </w:p>
        </w:tc>
      </w:tr>
      <w:tr w:rsidR="004E3930" w14:paraId="2791E6E5" w14:textId="77777777" w:rsidTr="004E3930">
        <w:trPr>
          <w:trHeight w:val="888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ADD0" w14:textId="09664027" w:rsidR="004E3930" w:rsidRDefault="004E3930" w:rsidP="004E3930">
            <w:pPr>
              <w:spacing w:line="240" w:lineRule="auto"/>
              <w:ind w:right="720"/>
            </w:pPr>
            <w:r>
              <w:t>Time: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D364" w14:textId="32B7D0D1" w:rsidR="004E3930" w:rsidRDefault="004E3930" w:rsidP="004E3930">
            <w:pPr>
              <w:spacing w:line="240" w:lineRule="auto"/>
              <w:ind w:right="720"/>
            </w:pPr>
            <w:r>
              <w:t>Loc: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5A19" w14:textId="50D2A1B0" w:rsidR="004E3930" w:rsidRDefault="004E3930" w:rsidP="004E3930">
            <w:pPr>
              <w:spacing w:line="240" w:lineRule="auto"/>
              <w:ind w:right="720"/>
            </w:pPr>
            <w:r>
              <w:t>Elev: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68D2" w14:textId="3B91CCE2" w:rsidR="004E3930" w:rsidRDefault="004E3930" w:rsidP="004E3930">
            <w:pPr>
              <w:spacing w:line="240" w:lineRule="auto"/>
              <w:ind w:right="720"/>
            </w:pPr>
            <w:r>
              <w:t xml:space="preserve">Temp: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FDF5" w14:textId="636DBBD0" w:rsidR="004E3930" w:rsidRDefault="004E3930" w:rsidP="004E3930">
            <w:pPr>
              <w:spacing w:line="240" w:lineRule="auto"/>
              <w:ind w:right="720"/>
            </w:pPr>
            <w:r>
              <w:t>Wind: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664A" w14:textId="03CAFFDF" w:rsidR="004E3930" w:rsidRDefault="004E3930" w:rsidP="004E3930">
            <w:pPr>
              <w:spacing w:line="240" w:lineRule="auto"/>
              <w:ind w:right="720"/>
            </w:pPr>
            <w:proofErr w:type="spellStart"/>
            <w:r>
              <w:t>Precip</w:t>
            </w:r>
            <w:proofErr w:type="spellEnd"/>
            <w:r>
              <w:t>:</w:t>
            </w:r>
          </w:p>
        </w:tc>
      </w:tr>
      <w:tr w:rsidR="004E3930" w14:paraId="20A78592" w14:textId="77777777" w:rsidTr="004E3930">
        <w:trPr>
          <w:trHeight w:val="888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775B" w14:textId="10E28639" w:rsidR="004E3930" w:rsidRDefault="004E3930" w:rsidP="004E3930">
            <w:pPr>
              <w:spacing w:line="240" w:lineRule="auto"/>
              <w:ind w:right="720"/>
            </w:pPr>
            <w:r>
              <w:t>Time: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BA99" w14:textId="5D43E237" w:rsidR="004E3930" w:rsidRDefault="004E3930" w:rsidP="004E3930">
            <w:pPr>
              <w:spacing w:line="240" w:lineRule="auto"/>
              <w:ind w:right="720"/>
            </w:pPr>
            <w:r>
              <w:t>Loc: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3F93" w14:textId="104A49F3" w:rsidR="004E3930" w:rsidRDefault="004E3930" w:rsidP="004E3930">
            <w:pPr>
              <w:spacing w:line="240" w:lineRule="auto"/>
              <w:ind w:right="720"/>
            </w:pPr>
            <w:r>
              <w:t>Elev: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A287" w14:textId="0D03AD52" w:rsidR="004E3930" w:rsidRDefault="004E3930" w:rsidP="004E3930">
            <w:pPr>
              <w:spacing w:line="240" w:lineRule="auto"/>
              <w:ind w:right="720"/>
            </w:pPr>
            <w:r>
              <w:t xml:space="preserve">Temp: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CA65" w14:textId="611CE58C" w:rsidR="004E3930" w:rsidRDefault="004E3930" w:rsidP="004E3930">
            <w:pPr>
              <w:spacing w:line="240" w:lineRule="auto"/>
              <w:ind w:right="720"/>
            </w:pPr>
            <w:r>
              <w:t>Wind: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44C0" w14:textId="2C9F25FE" w:rsidR="004E3930" w:rsidRDefault="004E3930" w:rsidP="004E3930">
            <w:pPr>
              <w:spacing w:line="240" w:lineRule="auto"/>
              <w:ind w:right="720"/>
            </w:pPr>
            <w:proofErr w:type="spellStart"/>
            <w:r>
              <w:t>Precip</w:t>
            </w:r>
            <w:proofErr w:type="spellEnd"/>
            <w:r>
              <w:t>:</w:t>
            </w:r>
          </w:p>
        </w:tc>
      </w:tr>
      <w:tr w:rsidR="004E3930" w14:paraId="4AF982F7" w14:textId="77777777" w:rsidTr="004E3930">
        <w:trPr>
          <w:trHeight w:val="888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AE07" w14:textId="03B6CFA4" w:rsidR="004E3930" w:rsidRDefault="004E3930" w:rsidP="004E3930">
            <w:pPr>
              <w:spacing w:line="240" w:lineRule="auto"/>
              <w:ind w:right="720"/>
            </w:pPr>
            <w:r>
              <w:t>Time: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08FA" w14:textId="17487C61" w:rsidR="004E3930" w:rsidRDefault="004E3930" w:rsidP="004E3930">
            <w:pPr>
              <w:spacing w:line="240" w:lineRule="auto"/>
              <w:ind w:right="720"/>
            </w:pPr>
            <w:r>
              <w:t>Loc: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2EC5" w14:textId="52D858BF" w:rsidR="004E3930" w:rsidRDefault="004E3930" w:rsidP="004E3930">
            <w:pPr>
              <w:spacing w:line="240" w:lineRule="auto"/>
              <w:ind w:right="720"/>
            </w:pPr>
            <w:r>
              <w:t>Elev: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0E23" w14:textId="50D18A7A" w:rsidR="004E3930" w:rsidRDefault="004E3930" w:rsidP="004E3930">
            <w:pPr>
              <w:spacing w:line="240" w:lineRule="auto"/>
              <w:ind w:right="720"/>
            </w:pPr>
            <w:r>
              <w:t xml:space="preserve">Temp: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3500" w14:textId="11BA442A" w:rsidR="004E3930" w:rsidRDefault="004E3930" w:rsidP="004E3930">
            <w:pPr>
              <w:spacing w:line="240" w:lineRule="auto"/>
              <w:ind w:right="720"/>
            </w:pPr>
            <w:r>
              <w:t>Wind: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0423" w14:textId="31D5AA91" w:rsidR="004E3930" w:rsidRDefault="004E3930" w:rsidP="004E3930">
            <w:pPr>
              <w:spacing w:line="240" w:lineRule="auto"/>
              <w:ind w:right="720"/>
            </w:pPr>
            <w:proofErr w:type="spellStart"/>
            <w:r>
              <w:t>Precip</w:t>
            </w:r>
            <w:proofErr w:type="spellEnd"/>
            <w:r>
              <w:t>:</w:t>
            </w:r>
          </w:p>
        </w:tc>
      </w:tr>
      <w:tr w:rsidR="004E3930" w14:paraId="52F63CDE" w14:textId="77777777" w:rsidTr="004E3930">
        <w:trPr>
          <w:trHeight w:val="888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4F38" w14:textId="67D14025" w:rsidR="004E3930" w:rsidRDefault="004E3930" w:rsidP="004E3930">
            <w:pPr>
              <w:spacing w:line="240" w:lineRule="auto"/>
              <w:ind w:right="720"/>
            </w:pPr>
            <w:r>
              <w:t>Time: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D010" w14:textId="6196BB02" w:rsidR="004E3930" w:rsidRDefault="004E3930" w:rsidP="004E3930">
            <w:pPr>
              <w:spacing w:line="240" w:lineRule="auto"/>
              <w:ind w:right="720"/>
            </w:pPr>
            <w:r>
              <w:t>Loc: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E2E8" w14:textId="6E912752" w:rsidR="004E3930" w:rsidRDefault="004E3930" w:rsidP="004E3930">
            <w:pPr>
              <w:spacing w:line="240" w:lineRule="auto"/>
              <w:ind w:right="720"/>
            </w:pPr>
            <w:r>
              <w:t>Elev: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CA1B" w14:textId="519E6EB2" w:rsidR="004E3930" w:rsidRDefault="004E3930" w:rsidP="004E3930">
            <w:pPr>
              <w:spacing w:line="240" w:lineRule="auto"/>
              <w:ind w:right="720"/>
            </w:pPr>
            <w:r>
              <w:t xml:space="preserve">Temp: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2FE6" w14:textId="460990E2" w:rsidR="004E3930" w:rsidRDefault="004E3930" w:rsidP="004E3930">
            <w:pPr>
              <w:spacing w:line="240" w:lineRule="auto"/>
              <w:ind w:right="720"/>
            </w:pPr>
            <w:r>
              <w:t>Wind: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45FA" w14:textId="78080F5B" w:rsidR="004E3930" w:rsidRDefault="004E3930" w:rsidP="004E3930">
            <w:pPr>
              <w:spacing w:line="240" w:lineRule="auto"/>
              <w:ind w:right="720"/>
            </w:pPr>
            <w:proofErr w:type="spellStart"/>
            <w:r>
              <w:t>Precip</w:t>
            </w:r>
            <w:proofErr w:type="spellEnd"/>
            <w:r>
              <w:t>:</w:t>
            </w:r>
          </w:p>
        </w:tc>
      </w:tr>
    </w:tbl>
    <w:p w14:paraId="092A4317" w14:textId="77777777" w:rsidR="004E3930" w:rsidRDefault="004E3930" w:rsidP="00341E1C"/>
    <w:p w14:paraId="2B44784A" w14:textId="1CDD6E7C" w:rsidR="004E3930" w:rsidRDefault="004E3930" w:rsidP="00341E1C">
      <w:r>
        <w:lastRenderedPageBreak/>
        <w:t>Evening Weather 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3930" w14:paraId="69173A09" w14:textId="77777777" w:rsidTr="00F041AE">
        <w:tc>
          <w:tcPr>
            <w:tcW w:w="3116" w:type="dxa"/>
          </w:tcPr>
          <w:p w14:paraId="5720BC32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Time:</w:t>
            </w:r>
          </w:p>
          <w:p w14:paraId="1DE0B803" w14:textId="77777777" w:rsidR="004E3930" w:rsidRDefault="004E3930" w:rsidP="00F041AE">
            <w:pPr>
              <w:rPr>
                <w:lang w:val="en-CA"/>
              </w:rPr>
            </w:pPr>
          </w:p>
          <w:p w14:paraId="51000981" w14:textId="77777777" w:rsidR="004E3930" w:rsidRDefault="004E3930" w:rsidP="00F041AE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09797F78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Location:</w:t>
            </w:r>
          </w:p>
        </w:tc>
        <w:tc>
          <w:tcPr>
            <w:tcW w:w="3117" w:type="dxa"/>
          </w:tcPr>
          <w:p w14:paraId="151BDDC3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Elevation:</w:t>
            </w:r>
          </w:p>
        </w:tc>
      </w:tr>
      <w:tr w:rsidR="004E3930" w14:paraId="41DFC0C7" w14:textId="77777777" w:rsidTr="00F041AE">
        <w:tc>
          <w:tcPr>
            <w:tcW w:w="3116" w:type="dxa"/>
          </w:tcPr>
          <w:p w14:paraId="3B1A4DF3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Temperature:</w:t>
            </w:r>
          </w:p>
          <w:p w14:paraId="7B2D4594" w14:textId="77777777" w:rsidR="004E3930" w:rsidRDefault="004E3930" w:rsidP="00F041AE">
            <w:pPr>
              <w:rPr>
                <w:lang w:val="en-CA"/>
              </w:rPr>
            </w:pPr>
          </w:p>
          <w:p w14:paraId="12D34AF6" w14:textId="77777777" w:rsidR="004E3930" w:rsidRDefault="004E3930" w:rsidP="00F041AE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4EEF6D26" w14:textId="77777777" w:rsidR="004E3930" w:rsidRDefault="004E3930" w:rsidP="00F041AE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Precip</w:t>
            </w:r>
            <w:proofErr w:type="spellEnd"/>
            <w:r>
              <w:rPr>
                <w:lang w:val="en-CA"/>
              </w:rPr>
              <w:t xml:space="preserve"> (type/rate):</w:t>
            </w:r>
          </w:p>
        </w:tc>
        <w:tc>
          <w:tcPr>
            <w:tcW w:w="3117" w:type="dxa"/>
          </w:tcPr>
          <w:p w14:paraId="523B23F8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Wind (speed/direction):</w:t>
            </w:r>
          </w:p>
        </w:tc>
      </w:tr>
      <w:tr w:rsidR="004E3930" w14:paraId="5198D96A" w14:textId="77777777" w:rsidTr="00F041AE">
        <w:tc>
          <w:tcPr>
            <w:tcW w:w="3116" w:type="dxa"/>
          </w:tcPr>
          <w:p w14:paraId="3FF36A69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Ridge Top Wind:</w:t>
            </w:r>
          </w:p>
          <w:p w14:paraId="784608FF" w14:textId="77777777" w:rsidR="004E3930" w:rsidRDefault="004E3930" w:rsidP="00F041AE">
            <w:pPr>
              <w:rPr>
                <w:lang w:val="en-CA"/>
              </w:rPr>
            </w:pPr>
          </w:p>
          <w:p w14:paraId="31D40A16" w14:textId="77777777" w:rsidR="004E3930" w:rsidRDefault="004E3930" w:rsidP="00F041AE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2E93B3C0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Sky/Ceiling:</w:t>
            </w:r>
          </w:p>
        </w:tc>
        <w:tc>
          <w:tcPr>
            <w:tcW w:w="3117" w:type="dxa"/>
          </w:tcPr>
          <w:p w14:paraId="7363AAB5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Barometer:</w:t>
            </w:r>
          </w:p>
        </w:tc>
      </w:tr>
      <w:tr w:rsidR="004E3930" w14:paraId="74C9DA78" w14:textId="77777777" w:rsidTr="00F041AE">
        <w:tc>
          <w:tcPr>
            <w:tcW w:w="3116" w:type="dxa"/>
          </w:tcPr>
          <w:p w14:paraId="6FD9947E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Height Snow:</w:t>
            </w:r>
          </w:p>
          <w:p w14:paraId="09228F93" w14:textId="77777777" w:rsidR="004E3930" w:rsidRDefault="004E3930" w:rsidP="00F041AE">
            <w:pPr>
              <w:rPr>
                <w:lang w:val="en-CA"/>
              </w:rPr>
            </w:pPr>
          </w:p>
          <w:p w14:paraId="0DEAC02A" w14:textId="77777777" w:rsidR="004E3930" w:rsidRDefault="004E3930" w:rsidP="00F041AE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01DAC2DC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Height New Snow:</w:t>
            </w:r>
          </w:p>
        </w:tc>
        <w:tc>
          <w:tcPr>
            <w:tcW w:w="3117" w:type="dxa"/>
          </w:tcPr>
          <w:p w14:paraId="40721CDB" w14:textId="77777777" w:rsidR="004E3930" w:rsidRDefault="004E3930" w:rsidP="00F041AE">
            <w:pPr>
              <w:rPr>
                <w:lang w:val="en-CA"/>
              </w:rPr>
            </w:pPr>
            <w:r>
              <w:rPr>
                <w:lang w:val="en-CA"/>
              </w:rPr>
              <w:t>Height Storm Snow:</w:t>
            </w:r>
          </w:p>
        </w:tc>
      </w:tr>
    </w:tbl>
    <w:p w14:paraId="42050F17" w14:textId="77777777" w:rsidR="004E3930" w:rsidRDefault="004E3930" w:rsidP="00341E1C"/>
    <w:p w14:paraId="6C2867EC" w14:textId="1F2FEEF0" w:rsidR="004E3930" w:rsidRDefault="004E3930" w:rsidP="00341E1C">
      <w:r>
        <w:t>Hazards, Notes, Significant Factors</w:t>
      </w:r>
      <w:r w:rsidR="0094311B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11B" w14:paraId="27D87773" w14:textId="77777777" w:rsidTr="0094311B">
        <w:tc>
          <w:tcPr>
            <w:tcW w:w="9350" w:type="dxa"/>
          </w:tcPr>
          <w:p w14:paraId="3FF4AD4E" w14:textId="77777777" w:rsidR="0094311B" w:rsidRDefault="0094311B" w:rsidP="00341E1C"/>
          <w:p w14:paraId="03B099A5" w14:textId="77777777" w:rsidR="0094311B" w:rsidRDefault="0094311B" w:rsidP="00341E1C"/>
          <w:p w14:paraId="76213647" w14:textId="77777777" w:rsidR="0094311B" w:rsidRDefault="0094311B" w:rsidP="00341E1C"/>
          <w:p w14:paraId="03122F37" w14:textId="77777777" w:rsidR="0094311B" w:rsidRDefault="0094311B" w:rsidP="00341E1C"/>
          <w:p w14:paraId="766837EE" w14:textId="77777777" w:rsidR="0094311B" w:rsidRDefault="0094311B" w:rsidP="00341E1C"/>
          <w:p w14:paraId="2724F501" w14:textId="77777777" w:rsidR="0094311B" w:rsidRDefault="0094311B" w:rsidP="00341E1C"/>
          <w:p w14:paraId="2C59DD93" w14:textId="77777777" w:rsidR="0094311B" w:rsidRDefault="0094311B" w:rsidP="00341E1C"/>
          <w:p w14:paraId="59CCFB7B" w14:textId="77777777" w:rsidR="0094311B" w:rsidRDefault="0094311B" w:rsidP="00341E1C"/>
        </w:tc>
      </w:tr>
    </w:tbl>
    <w:p w14:paraId="2984279C" w14:textId="77777777" w:rsidR="0094311B" w:rsidRDefault="0094311B" w:rsidP="00341E1C"/>
    <w:p w14:paraId="2DF42B55" w14:textId="49A843BC" w:rsidR="0094311B" w:rsidRDefault="0094311B" w:rsidP="00341E1C">
      <w:r>
        <w:t xml:space="preserve">Results of Evening Stability Analysis: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311B" w14:paraId="1221BD97" w14:textId="77777777" w:rsidTr="00F041AE">
        <w:tc>
          <w:tcPr>
            <w:tcW w:w="3116" w:type="dxa"/>
          </w:tcPr>
          <w:p w14:paraId="26D9D820" w14:textId="77777777" w:rsidR="0094311B" w:rsidRDefault="0094311B" w:rsidP="00F041AE">
            <w:pPr>
              <w:rPr>
                <w:lang w:val="en-CA"/>
              </w:rPr>
            </w:pPr>
            <w:r>
              <w:rPr>
                <w:lang w:val="en-CA"/>
              </w:rPr>
              <w:t xml:space="preserve">Alpine: </w:t>
            </w:r>
          </w:p>
        </w:tc>
        <w:tc>
          <w:tcPr>
            <w:tcW w:w="3117" w:type="dxa"/>
          </w:tcPr>
          <w:p w14:paraId="0E451453" w14:textId="77777777" w:rsidR="0094311B" w:rsidRDefault="0094311B" w:rsidP="00F041AE">
            <w:pPr>
              <w:rPr>
                <w:lang w:val="en-CA"/>
              </w:rPr>
            </w:pPr>
            <w:r>
              <w:rPr>
                <w:lang w:val="en-CA"/>
              </w:rPr>
              <w:t xml:space="preserve">Treeline: </w:t>
            </w:r>
          </w:p>
        </w:tc>
        <w:tc>
          <w:tcPr>
            <w:tcW w:w="3117" w:type="dxa"/>
          </w:tcPr>
          <w:p w14:paraId="0B297FAF" w14:textId="77777777" w:rsidR="0094311B" w:rsidRDefault="0094311B" w:rsidP="00F041AE">
            <w:pPr>
              <w:rPr>
                <w:lang w:val="en-CA"/>
              </w:rPr>
            </w:pPr>
            <w:r>
              <w:rPr>
                <w:lang w:val="en-CA"/>
              </w:rPr>
              <w:t xml:space="preserve">Below Treeline: </w:t>
            </w:r>
          </w:p>
          <w:p w14:paraId="521413A5" w14:textId="77777777" w:rsidR="0094311B" w:rsidRDefault="0094311B" w:rsidP="00F041AE">
            <w:pPr>
              <w:rPr>
                <w:lang w:val="en-CA"/>
              </w:rPr>
            </w:pPr>
          </w:p>
          <w:p w14:paraId="67428E2F" w14:textId="77777777" w:rsidR="0094311B" w:rsidRDefault="0094311B" w:rsidP="00F041AE">
            <w:pPr>
              <w:rPr>
                <w:lang w:val="en-CA"/>
              </w:rPr>
            </w:pPr>
          </w:p>
          <w:p w14:paraId="7F559AD4" w14:textId="77777777" w:rsidR="0094311B" w:rsidRDefault="0094311B" w:rsidP="00F041AE">
            <w:pPr>
              <w:rPr>
                <w:lang w:val="en-CA"/>
              </w:rPr>
            </w:pPr>
          </w:p>
        </w:tc>
      </w:tr>
    </w:tbl>
    <w:p w14:paraId="1B7F38BE" w14:textId="77777777" w:rsidR="0094311B" w:rsidRDefault="0094311B" w:rsidP="00341E1C"/>
    <w:p w14:paraId="5EBAE88C" w14:textId="42822430" w:rsidR="0094311B" w:rsidRDefault="0094311B" w:rsidP="00341E1C">
      <w:r>
        <w:t xml:space="preserve">Items to remember for tomorrow morning: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11B" w14:paraId="2AB48CCE" w14:textId="77777777" w:rsidTr="0094311B">
        <w:tc>
          <w:tcPr>
            <w:tcW w:w="9350" w:type="dxa"/>
          </w:tcPr>
          <w:p w14:paraId="1E91B3AD" w14:textId="77777777" w:rsidR="0094311B" w:rsidRDefault="0094311B" w:rsidP="00341E1C"/>
          <w:p w14:paraId="51E6D2E7" w14:textId="77777777" w:rsidR="0094311B" w:rsidRDefault="0094311B" w:rsidP="00341E1C"/>
          <w:p w14:paraId="6C8D9EB0" w14:textId="77777777" w:rsidR="0094311B" w:rsidRDefault="0094311B" w:rsidP="00341E1C"/>
          <w:p w14:paraId="7B29883D" w14:textId="77777777" w:rsidR="0094311B" w:rsidRDefault="0094311B" w:rsidP="00341E1C"/>
          <w:p w14:paraId="0FDDC4FB" w14:textId="77777777" w:rsidR="0094311B" w:rsidRDefault="0094311B" w:rsidP="00341E1C"/>
          <w:p w14:paraId="61DA99A3" w14:textId="77777777" w:rsidR="0094311B" w:rsidRDefault="0094311B" w:rsidP="00341E1C"/>
          <w:p w14:paraId="63D0FC2C" w14:textId="77777777" w:rsidR="0094311B" w:rsidRDefault="0094311B" w:rsidP="00341E1C"/>
          <w:p w14:paraId="030463BB" w14:textId="77777777" w:rsidR="0094311B" w:rsidRDefault="0094311B" w:rsidP="00341E1C"/>
          <w:p w14:paraId="7D2E5A95" w14:textId="77777777" w:rsidR="0094311B" w:rsidRDefault="0094311B" w:rsidP="00341E1C"/>
          <w:p w14:paraId="5CAE0317" w14:textId="77777777" w:rsidR="0094311B" w:rsidRDefault="0094311B" w:rsidP="00341E1C"/>
          <w:p w14:paraId="61CDAEB7" w14:textId="77777777" w:rsidR="0094311B" w:rsidRDefault="0094311B" w:rsidP="00341E1C"/>
        </w:tc>
      </w:tr>
    </w:tbl>
    <w:p w14:paraId="16503B1C" w14:textId="77777777" w:rsidR="0094311B" w:rsidRPr="00435E65" w:rsidRDefault="0094311B" w:rsidP="00341E1C"/>
    <w:sectPr w:rsidR="0094311B" w:rsidRPr="00435E65" w:rsidSect="00693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40" w:bottom="1440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284F" w14:textId="77777777" w:rsidR="00745021" w:rsidRDefault="00745021" w:rsidP="00731052">
      <w:pPr>
        <w:spacing w:line="240" w:lineRule="auto"/>
      </w:pPr>
      <w:r>
        <w:separator/>
      </w:r>
    </w:p>
  </w:endnote>
  <w:endnote w:type="continuationSeparator" w:id="0">
    <w:p w14:paraId="4642E86A" w14:textId="77777777" w:rsidR="00745021" w:rsidRDefault="00745021" w:rsidP="0073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en Grotesk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BEFE" w14:textId="77777777" w:rsidR="0094311B" w:rsidRDefault="00943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52F1" w14:textId="15287645" w:rsidR="00541618" w:rsidRDefault="0094311B" w:rsidP="00541618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C4DF86D" wp14:editId="58CD33EF">
              <wp:simplePos x="0" y="0"/>
              <wp:positionH relativeFrom="column">
                <wp:posOffset>-47625</wp:posOffset>
              </wp:positionH>
              <wp:positionV relativeFrom="paragraph">
                <wp:posOffset>137795</wp:posOffset>
              </wp:positionV>
              <wp:extent cx="5838825" cy="1404620"/>
              <wp:effectExtent l="0" t="0" r="9525" b="0"/>
              <wp:wrapNone/>
              <wp:docPr id="17095841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F4B0" w14:textId="77777777" w:rsidR="00952BC2" w:rsidRPr="00295E7A" w:rsidRDefault="00952BC2" w:rsidP="00952BC2">
                          <w:pPr>
                            <w:rPr>
                              <w:color w:val="B2B2B2"/>
                              <w:sz w:val="18"/>
                              <w:szCs w:val="18"/>
                            </w:rPr>
                          </w:pPr>
                          <w:r w:rsidRPr="00295E7A">
                            <w:rPr>
                              <w:color w:val="B2B2B2"/>
                              <w:sz w:val="18"/>
                              <w:szCs w:val="18"/>
                            </w:rPr>
                            <w:t xml:space="preserve">Adapted with permission from </w:t>
                          </w:r>
                          <w:proofErr w:type="spellStart"/>
                          <w:r w:rsidRPr="00295E7A">
                            <w:rPr>
                              <w:color w:val="B2B2B2"/>
                              <w:sz w:val="18"/>
                              <w:szCs w:val="18"/>
                            </w:rPr>
                            <w:t>Yamnuska</w:t>
                          </w:r>
                          <w:proofErr w:type="spellEnd"/>
                          <w:r w:rsidRPr="00295E7A">
                            <w:rPr>
                              <w:color w:val="B2B2B2"/>
                              <w:sz w:val="18"/>
                              <w:szCs w:val="18"/>
                            </w:rPr>
                            <w:t xml:space="preserve"> and the Selkirk Lodge.     </w:t>
                          </w:r>
                        </w:p>
                        <w:p w14:paraId="1739FFF2" w14:textId="3A429C78" w:rsidR="00952BC2" w:rsidRPr="00295E7A" w:rsidRDefault="00952BC2" w:rsidP="00952BC2">
                          <w:pPr>
                            <w:rPr>
                              <w:color w:val="B2B2B2"/>
                              <w:sz w:val="18"/>
                              <w:szCs w:val="18"/>
                            </w:rPr>
                          </w:pPr>
                          <w:r w:rsidRPr="00295E7A">
                            <w:rPr>
                              <w:color w:val="B2B2B2"/>
                              <w:sz w:val="18"/>
                              <w:szCs w:val="18"/>
                            </w:rPr>
                            <w:t>This version was adapted by the ACC National Safety Committee</w:t>
                          </w:r>
                          <w:r w:rsidR="004A214F">
                            <w:rPr>
                              <w:color w:val="B2B2B2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95E7A">
                            <w:rPr>
                              <w:color w:val="B2B2B2"/>
                              <w:sz w:val="18"/>
                              <w:szCs w:val="18"/>
                            </w:rPr>
                            <w:t>from an ACC Calgary document.</w:t>
                          </w:r>
                        </w:p>
                        <w:p w14:paraId="7523CE5F" w14:textId="271CB212" w:rsidR="0094311B" w:rsidRPr="00295E7A" w:rsidRDefault="00952BC2" w:rsidP="00952BC2">
                          <w:pPr>
                            <w:rPr>
                              <w:color w:val="B2B2B2"/>
                              <w:sz w:val="18"/>
                              <w:szCs w:val="18"/>
                            </w:rPr>
                          </w:pPr>
                          <w:r w:rsidRPr="00295E7A">
                            <w:rPr>
                              <w:color w:val="B2B2B2"/>
                              <w:sz w:val="18"/>
                              <w:szCs w:val="18"/>
                            </w:rPr>
                            <w:t>Updated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4DF8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75pt;margin-top:10.85pt;width:459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" stroked="f">
              <v:textbox style="mso-fit-shape-to-text:t">
                <w:txbxContent>
                  <w:p w14:paraId="796AF4B0" w14:textId="77777777" w:rsidR="00952BC2" w:rsidRPr="00295E7A" w:rsidRDefault="00952BC2" w:rsidP="00952BC2">
                    <w:pPr>
                      <w:rPr>
                        <w:color w:val="B2B2B2"/>
                        <w:sz w:val="18"/>
                        <w:szCs w:val="18"/>
                      </w:rPr>
                    </w:pPr>
                    <w:r w:rsidRPr="00295E7A">
                      <w:rPr>
                        <w:color w:val="B2B2B2"/>
                        <w:sz w:val="18"/>
                        <w:szCs w:val="18"/>
                      </w:rPr>
                      <w:t xml:space="preserve">Adapted with permission from </w:t>
                    </w:r>
                    <w:proofErr w:type="spellStart"/>
                    <w:r w:rsidRPr="00295E7A">
                      <w:rPr>
                        <w:color w:val="B2B2B2"/>
                        <w:sz w:val="18"/>
                        <w:szCs w:val="18"/>
                      </w:rPr>
                      <w:t>Yamnuska</w:t>
                    </w:r>
                    <w:proofErr w:type="spellEnd"/>
                    <w:r w:rsidRPr="00295E7A">
                      <w:rPr>
                        <w:color w:val="B2B2B2"/>
                        <w:sz w:val="18"/>
                        <w:szCs w:val="18"/>
                      </w:rPr>
                      <w:t xml:space="preserve"> and the Selkirk Lodge.     </w:t>
                    </w:r>
                  </w:p>
                  <w:p w14:paraId="1739FFF2" w14:textId="3A429C78" w:rsidR="00952BC2" w:rsidRPr="00295E7A" w:rsidRDefault="00952BC2" w:rsidP="00952BC2">
                    <w:pPr>
                      <w:rPr>
                        <w:color w:val="B2B2B2"/>
                        <w:sz w:val="18"/>
                        <w:szCs w:val="18"/>
                      </w:rPr>
                    </w:pPr>
                    <w:r w:rsidRPr="00295E7A">
                      <w:rPr>
                        <w:color w:val="B2B2B2"/>
                        <w:sz w:val="18"/>
                        <w:szCs w:val="18"/>
                      </w:rPr>
                      <w:t>This version was adapted by the ACC National Safety Committee</w:t>
                    </w:r>
                    <w:r w:rsidR="004A214F">
                      <w:rPr>
                        <w:color w:val="B2B2B2"/>
                        <w:sz w:val="18"/>
                        <w:szCs w:val="18"/>
                      </w:rPr>
                      <w:t xml:space="preserve">, </w:t>
                    </w:r>
                    <w:r w:rsidRPr="00295E7A">
                      <w:rPr>
                        <w:color w:val="B2B2B2"/>
                        <w:sz w:val="18"/>
                        <w:szCs w:val="18"/>
                      </w:rPr>
                      <w:t>from an ACC Calgary document.</w:t>
                    </w:r>
                  </w:p>
                  <w:p w14:paraId="7523CE5F" w14:textId="271CB212" w:rsidR="0094311B" w:rsidRPr="00295E7A" w:rsidRDefault="00952BC2" w:rsidP="00952BC2">
                    <w:pPr>
                      <w:rPr>
                        <w:color w:val="B2B2B2"/>
                        <w:sz w:val="18"/>
                        <w:szCs w:val="18"/>
                      </w:rPr>
                    </w:pPr>
                    <w:r w:rsidRPr="00295E7A">
                      <w:rPr>
                        <w:color w:val="B2B2B2"/>
                        <w:sz w:val="18"/>
                        <w:szCs w:val="18"/>
                      </w:rPr>
                      <w:t>Updated January 2024</w:t>
                    </w:r>
                  </w:p>
                </w:txbxContent>
              </v:textbox>
            </v:shape>
          </w:pict>
        </mc:Fallback>
      </mc:AlternateContent>
    </w:r>
    <w:sdt>
      <w:sdtPr>
        <w:id w:val="201417690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541618">
              <w:tab/>
            </w:r>
            <w:r w:rsidR="00541618" w:rsidRPr="0038153D">
              <w:rPr>
                <w:color w:val="2F774E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  <w:t xml:space="preserve">        </w:t>
            </w:r>
            <w:r w:rsidR="00541618" w:rsidRPr="0038153D">
              <w:rPr>
                <w:color w:val="2F774E"/>
              </w:rPr>
              <w:t xml:space="preserve">  </w:t>
            </w:r>
            <w:r w:rsidR="00541618"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Page 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PAGE </w:instrTex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="00541618"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  <w:r w:rsidR="00541618"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 of 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NUMPAGES  </w:instrTex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="00541618"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</w:sdtContent>
        </w:sdt>
      </w:sdtContent>
    </w:sdt>
  </w:p>
  <w:p w14:paraId="6728C0B7" w14:textId="77777777" w:rsidR="00731052" w:rsidRPr="004F137C" w:rsidRDefault="00731052" w:rsidP="00541618">
    <w:pPr>
      <w:pStyle w:val="Footer"/>
    </w:pPr>
  </w:p>
  <w:p w14:paraId="25B35301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DB05" w14:textId="77777777" w:rsidR="00040919" w:rsidRPr="0038153D" w:rsidRDefault="00040919" w:rsidP="004F137C">
    <w:pPr>
      <w:spacing w:after="120"/>
      <w:jc w:val="center"/>
      <w:rPr>
        <w:rFonts w:ascii="Figtree" w:hAnsi="Figtree"/>
        <w:color w:val="2F774E"/>
        <w:sz w:val="16"/>
        <w:szCs w:val="16"/>
      </w:rPr>
    </w:pPr>
    <w:proofErr w:type="gramStart"/>
    <w:r w:rsidRPr="0038153D">
      <w:rPr>
        <w:rFonts w:ascii="Figtree" w:hAnsi="Figtree"/>
        <w:color w:val="2F774E"/>
        <w:sz w:val="16"/>
        <w:szCs w:val="16"/>
      </w:rPr>
      <w:t>info@alpineclubofcan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 xml:space="preserve">da.ca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proofErr w:type="gramEnd"/>
    <w:r w:rsidRPr="0038153D">
      <w:rPr>
        <w:rFonts w:ascii="Figtree" w:hAnsi="Figtree"/>
        <w:color w:val="2F774E"/>
        <w:sz w:val="16"/>
        <w:szCs w:val="16"/>
      </w:rPr>
      <w:t xml:space="preserve">   (403) 678-3200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" w:hAnsi="Figtree"/>
        <w:color w:val="2F774E"/>
        <w:sz w:val="16"/>
        <w:szCs w:val="16"/>
      </w:rPr>
      <w:t xml:space="preserve">   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>da.ca</w:t>
    </w:r>
  </w:p>
  <w:p w14:paraId="167C146D" w14:textId="77777777" w:rsidR="00040919" w:rsidRPr="0038153D" w:rsidRDefault="00040919" w:rsidP="00040919">
    <w:pPr>
      <w:spacing w:after="40"/>
      <w:jc w:val="center"/>
      <w:rPr>
        <w:rFonts w:ascii="Figtree Medium" w:hAnsi="Figtree Medium"/>
        <w:color w:val="2F774E"/>
        <w:sz w:val="16"/>
        <w:szCs w:val="16"/>
      </w:rPr>
    </w:pPr>
    <w:r w:rsidRPr="0038153D">
      <w:rPr>
        <w:rFonts w:ascii="Figtree Medium" w:hAnsi="Figtree Medium"/>
        <w:color w:val="2F774E"/>
        <w:sz w:val="16"/>
        <w:szCs w:val="16"/>
      </w:rPr>
      <w:t xml:space="preserve">201 Indian Flats Rd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PO Box 8040 </w:t>
    </w:r>
    <w:proofErr w:type="spellStart"/>
    <w:r w:rsidRPr="0038153D">
      <w:rPr>
        <w:rFonts w:ascii="Figtree Medium" w:hAnsi="Figtree Medium"/>
        <w:color w:val="2F774E"/>
        <w:sz w:val="16"/>
        <w:szCs w:val="16"/>
      </w:rPr>
      <w:t>Stn</w:t>
    </w:r>
    <w:proofErr w:type="spellEnd"/>
    <w:r w:rsidRPr="0038153D">
      <w:rPr>
        <w:rFonts w:ascii="Figtree Medium" w:hAnsi="Figtree Medium"/>
        <w:color w:val="2F774E"/>
        <w:sz w:val="16"/>
        <w:szCs w:val="16"/>
      </w:rPr>
      <w:t xml:space="preserve"> Main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proofErr w:type="gramStart"/>
    <w:r w:rsidRPr="0038153D">
      <w:rPr>
        <w:rFonts w:ascii="Figtree Medium" w:hAnsi="Figtree Medium"/>
        <w:color w:val="2F774E"/>
        <w:sz w:val="16"/>
        <w:szCs w:val="16"/>
      </w:rPr>
      <w:t>Canmore  AB</w:t>
    </w:r>
    <w:proofErr w:type="gramEnd"/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T1W 2T8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Canada</w:t>
    </w:r>
  </w:p>
  <w:p w14:paraId="3128699F" w14:textId="77777777" w:rsidR="00040919" w:rsidRDefault="0004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FB11" w14:textId="77777777" w:rsidR="00745021" w:rsidRDefault="00745021" w:rsidP="00731052">
      <w:pPr>
        <w:spacing w:line="240" w:lineRule="auto"/>
      </w:pPr>
      <w:r>
        <w:separator/>
      </w:r>
    </w:p>
  </w:footnote>
  <w:footnote w:type="continuationSeparator" w:id="0">
    <w:p w14:paraId="2F063404" w14:textId="77777777" w:rsidR="00745021" w:rsidRDefault="00745021" w:rsidP="00731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6FF6" w14:textId="77777777" w:rsidR="0094311B" w:rsidRDefault="00943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300B" w14:textId="77777777" w:rsidR="004A2683" w:rsidRDefault="004A2683" w:rsidP="004F137C">
    <w:pPr>
      <w:pStyle w:val="Header"/>
      <w:spacing w:before="120"/>
      <w:ind w:left="-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9F261" wp14:editId="4A84278A">
          <wp:simplePos x="0" y="0"/>
          <wp:positionH relativeFrom="column">
            <wp:posOffset>5876867</wp:posOffset>
          </wp:positionH>
          <wp:positionV relativeFrom="paragraph">
            <wp:posOffset>-31115</wp:posOffset>
          </wp:positionV>
          <wp:extent cx="581891" cy="521898"/>
          <wp:effectExtent l="0" t="0" r="8890" b="0"/>
          <wp:wrapNone/>
          <wp:docPr id="388287362" name="Picture 7" descr="A green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63941" name="Picture 7" descr="A green logo with black background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891" cy="52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B1599" w14:textId="77777777" w:rsidR="00731052" w:rsidRDefault="00731052" w:rsidP="004F137C">
    <w:pPr>
      <w:pStyle w:val="Header"/>
      <w:spacing w:before="120"/>
      <w:ind w:left="-680"/>
    </w:pPr>
  </w:p>
  <w:p w14:paraId="5AB30345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7F60" w14:textId="2C91DAFB" w:rsidR="00040919" w:rsidRDefault="006D087D" w:rsidP="00A0440E">
    <w:pPr>
      <w:pStyle w:val="Header"/>
      <w:spacing w:before="120" w:after="1440"/>
      <w:ind w:left="-6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DE776A3" wp14:editId="3080CE9E">
              <wp:simplePos x="0" y="0"/>
              <wp:positionH relativeFrom="column">
                <wp:posOffset>2517140</wp:posOffset>
              </wp:positionH>
              <wp:positionV relativeFrom="paragraph">
                <wp:posOffset>672721</wp:posOffset>
              </wp:positionV>
              <wp:extent cx="3895090" cy="581660"/>
              <wp:effectExtent l="0" t="0" r="0" b="8890"/>
              <wp:wrapThrough wrapText="bothSides">
                <wp:wrapPolygon edited="0">
                  <wp:start x="0" y="0"/>
                  <wp:lineTo x="0" y="21223"/>
                  <wp:lineTo x="21445" y="21223"/>
                  <wp:lineTo x="2144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DDB8C" w14:textId="309BFF59" w:rsidR="006D087D" w:rsidRDefault="00077695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Daily Avalanche Safety Briefing Sheets</w:t>
                          </w:r>
                        </w:p>
                        <w:p w14:paraId="7851EA95" w14:textId="75377101" w:rsidR="006D087D" w:rsidRPr="00B34931" w:rsidRDefault="006D087D">
                          <w:pPr>
                            <w:rPr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76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2pt;margin-top:52.95pt;width:306.7pt;height:45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" stroked="f">
              <v:textbox>
                <w:txbxContent>
                  <w:p w14:paraId="3A4DDB8C" w14:textId="309BFF59" w:rsidR="006D087D" w:rsidRDefault="00077695" w:rsidP="004506DD">
                    <w:pPr>
                      <w:pStyle w:val="Header"/>
                      <w:spacing w:before="120" w:after="1440"/>
                      <w:ind w:left="-680"/>
                      <w:jc w:val="right"/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Daily Avalanche Safety Briefing Sheets</w:t>
                    </w:r>
                  </w:p>
                  <w:p w14:paraId="7851EA95" w14:textId="75377101" w:rsidR="006D087D" w:rsidRPr="00B34931" w:rsidRDefault="006D087D">
                    <w:pPr>
                      <w:rPr>
                        <w:lang w:val="en-CA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40919">
      <w:rPr>
        <w:noProof/>
      </w:rPr>
      <w:drawing>
        <wp:inline distT="0" distB="0" distL="0" distR="0" wp14:anchorId="4AEDAABB" wp14:editId="1ABB9A5B">
          <wp:extent cx="2624447" cy="1007720"/>
          <wp:effectExtent l="0" t="0" r="5080" b="2540"/>
          <wp:docPr id="1279959075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36613" name="Picture 2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08" cy="101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440E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1DD"/>
    <w:multiLevelType w:val="hybridMultilevel"/>
    <w:tmpl w:val="31BE9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568"/>
    <w:multiLevelType w:val="multilevel"/>
    <w:tmpl w:val="DB44385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77C4A95"/>
    <w:multiLevelType w:val="multilevel"/>
    <w:tmpl w:val="12A839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13541C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DA7CD0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E2263DD"/>
    <w:multiLevelType w:val="multilevel"/>
    <w:tmpl w:val="BD005D30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E910137"/>
    <w:multiLevelType w:val="hybridMultilevel"/>
    <w:tmpl w:val="965E1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68A7"/>
    <w:multiLevelType w:val="multilevel"/>
    <w:tmpl w:val="72B87552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B500B43"/>
    <w:multiLevelType w:val="hybridMultilevel"/>
    <w:tmpl w:val="32983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07F7"/>
    <w:multiLevelType w:val="hybridMultilevel"/>
    <w:tmpl w:val="9F0C2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02F5"/>
    <w:multiLevelType w:val="hybridMultilevel"/>
    <w:tmpl w:val="82CC6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7F93"/>
    <w:multiLevelType w:val="hybridMultilevel"/>
    <w:tmpl w:val="02AE1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1B3D"/>
    <w:multiLevelType w:val="multilevel"/>
    <w:tmpl w:val="4E8A8BD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ADA1759"/>
    <w:multiLevelType w:val="multilevel"/>
    <w:tmpl w:val="F1AA9A3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2BF0C28"/>
    <w:multiLevelType w:val="hybridMultilevel"/>
    <w:tmpl w:val="F286B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562"/>
    <w:multiLevelType w:val="multilevel"/>
    <w:tmpl w:val="F01AA81E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8F43054"/>
    <w:multiLevelType w:val="multilevel"/>
    <w:tmpl w:val="94ECBD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C56726B"/>
    <w:multiLevelType w:val="hybridMultilevel"/>
    <w:tmpl w:val="8020DC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844B60"/>
    <w:multiLevelType w:val="hybridMultilevel"/>
    <w:tmpl w:val="B93CC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2325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BBD5D03"/>
    <w:multiLevelType w:val="multilevel"/>
    <w:tmpl w:val="BD005D3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0784EF4"/>
    <w:multiLevelType w:val="hybridMultilevel"/>
    <w:tmpl w:val="39280E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307D2"/>
    <w:multiLevelType w:val="multilevel"/>
    <w:tmpl w:val="02DAC186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37B5F37"/>
    <w:multiLevelType w:val="multilevel"/>
    <w:tmpl w:val="3F6C92F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46C737D"/>
    <w:multiLevelType w:val="multilevel"/>
    <w:tmpl w:val="BD3A073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5D47EF3"/>
    <w:multiLevelType w:val="multilevel"/>
    <w:tmpl w:val="90547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6EC754A"/>
    <w:multiLevelType w:val="multilevel"/>
    <w:tmpl w:val="1D96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74C524E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D2A60DC"/>
    <w:multiLevelType w:val="multilevel"/>
    <w:tmpl w:val="3C2847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DA13EA6"/>
    <w:multiLevelType w:val="multilevel"/>
    <w:tmpl w:val="2B2A6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61C7A4B"/>
    <w:multiLevelType w:val="multilevel"/>
    <w:tmpl w:val="9FBC96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8275F87"/>
    <w:multiLevelType w:val="hybridMultilevel"/>
    <w:tmpl w:val="F49E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6A9C"/>
    <w:multiLevelType w:val="multilevel"/>
    <w:tmpl w:val="D24E8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A1F70F1"/>
    <w:multiLevelType w:val="hybridMultilevel"/>
    <w:tmpl w:val="19065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082E"/>
    <w:multiLevelType w:val="hybridMultilevel"/>
    <w:tmpl w:val="5928E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C1C"/>
    <w:multiLevelType w:val="hybridMultilevel"/>
    <w:tmpl w:val="BBEA9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1420">
    <w:abstractNumId w:val="10"/>
  </w:num>
  <w:num w:numId="2" w16cid:durableId="123577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969270">
    <w:abstractNumId w:val="30"/>
  </w:num>
  <w:num w:numId="4" w16cid:durableId="1445925039">
    <w:abstractNumId w:val="28"/>
  </w:num>
  <w:num w:numId="5" w16cid:durableId="32970631">
    <w:abstractNumId w:val="12"/>
  </w:num>
  <w:num w:numId="6" w16cid:durableId="913783721">
    <w:abstractNumId w:val="16"/>
  </w:num>
  <w:num w:numId="7" w16cid:durableId="1355036027">
    <w:abstractNumId w:val="1"/>
  </w:num>
  <w:num w:numId="8" w16cid:durableId="1230111686">
    <w:abstractNumId w:val="24"/>
  </w:num>
  <w:num w:numId="9" w16cid:durableId="1260748251">
    <w:abstractNumId w:val="5"/>
  </w:num>
  <w:num w:numId="10" w16cid:durableId="1457916070">
    <w:abstractNumId w:val="34"/>
  </w:num>
  <w:num w:numId="11" w16cid:durableId="1663390410">
    <w:abstractNumId w:val="20"/>
  </w:num>
  <w:num w:numId="12" w16cid:durableId="925578286">
    <w:abstractNumId w:val="29"/>
  </w:num>
  <w:num w:numId="13" w16cid:durableId="1632206172">
    <w:abstractNumId w:val="26"/>
  </w:num>
  <w:num w:numId="14" w16cid:durableId="917902703">
    <w:abstractNumId w:val="27"/>
  </w:num>
  <w:num w:numId="15" w16cid:durableId="242228312">
    <w:abstractNumId w:val="3"/>
  </w:num>
  <w:num w:numId="16" w16cid:durableId="301807840">
    <w:abstractNumId w:val="9"/>
  </w:num>
  <w:num w:numId="17" w16cid:durableId="528299124">
    <w:abstractNumId w:val="15"/>
  </w:num>
  <w:num w:numId="18" w16cid:durableId="1500271163">
    <w:abstractNumId w:val="13"/>
  </w:num>
  <w:num w:numId="19" w16cid:durableId="1105732652">
    <w:abstractNumId w:val="31"/>
  </w:num>
  <w:num w:numId="20" w16cid:durableId="756907070">
    <w:abstractNumId w:val="7"/>
  </w:num>
  <w:num w:numId="21" w16cid:durableId="1164466745">
    <w:abstractNumId w:val="22"/>
  </w:num>
  <w:num w:numId="22" w16cid:durableId="105152075">
    <w:abstractNumId w:val="25"/>
  </w:num>
  <w:num w:numId="23" w16cid:durableId="1143620079">
    <w:abstractNumId w:val="11"/>
  </w:num>
  <w:num w:numId="24" w16cid:durableId="1378697461">
    <w:abstractNumId w:val="14"/>
  </w:num>
  <w:num w:numId="25" w16cid:durableId="1773285667">
    <w:abstractNumId w:val="18"/>
  </w:num>
  <w:num w:numId="26" w16cid:durableId="268703975">
    <w:abstractNumId w:val="35"/>
  </w:num>
  <w:num w:numId="27" w16cid:durableId="148979779">
    <w:abstractNumId w:val="8"/>
  </w:num>
  <w:num w:numId="28" w16cid:durableId="408381297">
    <w:abstractNumId w:val="23"/>
  </w:num>
  <w:num w:numId="29" w16cid:durableId="863397907">
    <w:abstractNumId w:val="32"/>
  </w:num>
  <w:num w:numId="30" w16cid:durableId="1763530104">
    <w:abstractNumId w:val="19"/>
  </w:num>
  <w:num w:numId="31" w16cid:durableId="325522312">
    <w:abstractNumId w:val="4"/>
  </w:num>
  <w:num w:numId="32" w16cid:durableId="1882784736">
    <w:abstractNumId w:val="21"/>
  </w:num>
  <w:num w:numId="33" w16cid:durableId="1789080602">
    <w:abstractNumId w:val="6"/>
  </w:num>
  <w:num w:numId="34" w16cid:durableId="36273902">
    <w:abstractNumId w:val="17"/>
  </w:num>
  <w:num w:numId="35" w16cid:durableId="1404717239">
    <w:abstractNumId w:val="33"/>
  </w:num>
  <w:num w:numId="36" w16cid:durableId="20712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3"/>
    <w:rsid w:val="00036D56"/>
    <w:rsid w:val="0004084A"/>
    <w:rsid w:val="00040919"/>
    <w:rsid w:val="00071102"/>
    <w:rsid w:val="000775EF"/>
    <w:rsid w:val="00077695"/>
    <w:rsid w:val="000C5297"/>
    <w:rsid w:val="000D5C24"/>
    <w:rsid w:val="000D6995"/>
    <w:rsid w:val="000F0E07"/>
    <w:rsid w:val="0010604F"/>
    <w:rsid w:val="00134F4F"/>
    <w:rsid w:val="00164556"/>
    <w:rsid w:val="00174EC9"/>
    <w:rsid w:val="001A21A7"/>
    <w:rsid w:val="001B7F47"/>
    <w:rsid w:val="00205FA4"/>
    <w:rsid w:val="002108C7"/>
    <w:rsid w:val="00234F79"/>
    <w:rsid w:val="00251A47"/>
    <w:rsid w:val="002777A8"/>
    <w:rsid w:val="00295E7A"/>
    <w:rsid w:val="002F3A4E"/>
    <w:rsid w:val="00341E1C"/>
    <w:rsid w:val="00354A1A"/>
    <w:rsid w:val="003561F5"/>
    <w:rsid w:val="003574D6"/>
    <w:rsid w:val="00371D5B"/>
    <w:rsid w:val="00374339"/>
    <w:rsid w:val="0038153D"/>
    <w:rsid w:val="003F3A76"/>
    <w:rsid w:val="003F45AC"/>
    <w:rsid w:val="00435E65"/>
    <w:rsid w:val="004506DD"/>
    <w:rsid w:val="00460C95"/>
    <w:rsid w:val="00460DEF"/>
    <w:rsid w:val="00473689"/>
    <w:rsid w:val="004A09EB"/>
    <w:rsid w:val="004A214F"/>
    <w:rsid w:val="004A2683"/>
    <w:rsid w:val="004C0DF4"/>
    <w:rsid w:val="004D5D0A"/>
    <w:rsid w:val="004E3930"/>
    <w:rsid w:val="004F137C"/>
    <w:rsid w:val="00505257"/>
    <w:rsid w:val="00531A4A"/>
    <w:rsid w:val="00541618"/>
    <w:rsid w:val="00555C05"/>
    <w:rsid w:val="00570270"/>
    <w:rsid w:val="00662510"/>
    <w:rsid w:val="006931FD"/>
    <w:rsid w:val="006D087D"/>
    <w:rsid w:val="006D64B8"/>
    <w:rsid w:val="006E5CD9"/>
    <w:rsid w:val="00731052"/>
    <w:rsid w:val="00745021"/>
    <w:rsid w:val="00776D12"/>
    <w:rsid w:val="00790A8A"/>
    <w:rsid w:val="007C31AC"/>
    <w:rsid w:val="007F5F9A"/>
    <w:rsid w:val="007F6DEF"/>
    <w:rsid w:val="00802F30"/>
    <w:rsid w:val="00815585"/>
    <w:rsid w:val="0086110A"/>
    <w:rsid w:val="00862984"/>
    <w:rsid w:val="008C22DC"/>
    <w:rsid w:val="008C7C2C"/>
    <w:rsid w:val="008D00BA"/>
    <w:rsid w:val="008D1BF2"/>
    <w:rsid w:val="008E23A2"/>
    <w:rsid w:val="0094311B"/>
    <w:rsid w:val="00952BC2"/>
    <w:rsid w:val="00957596"/>
    <w:rsid w:val="00992483"/>
    <w:rsid w:val="009A7898"/>
    <w:rsid w:val="009D71CD"/>
    <w:rsid w:val="009F214C"/>
    <w:rsid w:val="00A0440E"/>
    <w:rsid w:val="00A04778"/>
    <w:rsid w:val="00AC6E1A"/>
    <w:rsid w:val="00AF256B"/>
    <w:rsid w:val="00B20006"/>
    <w:rsid w:val="00B34931"/>
    <w:rsid w:val="00B71548"/>
    <w:rsid w:val="00B77CF4"/>
    <w:rsid w:val="00B84FB3"/>
    <w:rsid w:val="00B92592"/>
    <w:rsid w:val="00BA39F4"/>
    <w:rsid w:val="00BC66C6"/>
    <w:rsid w:val="00BD7A34"/>
    <w:rsid w:val="00C344DB"/>
    <w:rsid w:val="00C95CBA"/>
    <w:rsid w:val="00CA0850"/>
    <w:rsid w:val="00CE13A3"/>
    <w:rsid w:val="00CF499E"/>
    <w:rsid w:val="00D04AF1"/>
    <w:rsid w:val="00D246B6"/>
    <w:rsid w:val="00D52B7A"/>
    <w:rsid w:val="00D73413"/>
    <w:rsid w:val="00D77E5A"/>
    <w:rsid w:val="00DC2B4A"/>
    <w:rsid w:val="00DD64F9"/>
    <w:rsid w:val="00DE2404"/>
    <w:rsid w:val="00DE31D8"/>
    <w:rsid w:val="00DE5DDC"/>
    <w:rsid w:val="00DE74D5"/>
    <w:rsid w:val="00E10C8D"/>
    <w:rsid w:val="00E13225"/>
    <w:rsid w:val="00E6581C"/>
    <w:rsid w:val="00E8119D"/>
    <w:rsid w:val="00E96C08"/>
    <w:rsid w:val="00EA7C9A"/>
    <w:rsid w:val="00EB56D9"/>
    <w:rsid w:val="00EC34D9"/>
    <w:rsid w:val="00ED36E6"/>
    <w:rsid w:val="00F06756"/>
    <w:rsid w:val="00F2131A"/>
    <w:rsid w:val="00F21EAA"/>
    <w:rsid w:val="00F23C88"/>
    <w:rsid w:val="00F56416"/>
    <w:rsid w:val="00F77069"/>
    <w:rsid w:val="00FD0FA8"/>
    <w:rsid w:val="00FD7FE2"/>
    <w:rsid w:val="25FA6F32"/>
    <w:rsid w:val="69A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4CC29"/>
  <w15:chartTrackingRefBased/>
  <w15:docId w15:val="{1A34E584-E386-4E69-8A18-E6CBDB3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06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31A"/>
    <w:pPr>
      <w:keepNext/>
      <w:keepLines/>
      <w:spacing w:before="360" w:after="80"/>
      <w:outlineLvl w:val="0"/>
    </w:pPr>
    <w:rPr>
      <w:rFonts w:ascii="Hanken Grotesk Black" w:eastAsiaTheme="majorEastAsia" w:hAnsi="Hanken Grotesk Black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52"/>
    <w:pPr>
      <w:keepNext/>
      <w:keepLines/>
      <w:spacing w:before="160" w:after="80"/>
      <w:outlineLvl w:val="2"/>
    </w:pPr>
    <w:rPr>
      <w:rFonts w:eastAsiaTheme="majorEastAsia" w:cstheme="majorBidi"/>
      <w:color w:val="EBBC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BBC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52"/>
    <w:pPr>
      <w:keepNext/>
      <w:keepLines/>
      <w:spacing w:before="80" w:after="40"/>
      <w:outlineLvl w:val="4"/>
    </w:pPr>
    <w:rPr>
      <w:rFonts w:eastAsiaTheme="majorEastAsia" w:cstheme="majorBidi"/>
      <w:color w:val="EBBC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52"/>
    <w:pPr>
      <w:keepNext/>
      <w:keepLines/>
      <w:spacing w:before="40"/>
      <w:outlineLvl w:val="5"/>
    </w:pPr>
    <w:rPr>
      <w:rFonts w:eastAsiaTheme="majorEastAsia" w:cstheme="majorBidi"/>
      <w:i/>
      <w:iCs/>
      <w:color w:val="467EA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52"/>
    <w:pPr>
      <w:keepNext/>
      <w:keepLines/>
      <w:spacing w:before="40"/>
      <w:outlineLvl w:val="6"/>
    </w:pPr>
    <w:rPr>
      <w:rFonts w:eastAsiaTheme="majorEastAsia" w:cstheme="majorBidi"/>
      <w:color w:val="467EA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52"/>
    <w:pPr>
      <w:keepNext/>
      <w:keepLines/>
      <w:outlineLvl w:val="7"/>
    </w:pPr>
    <w:rPr>
      <w:rFonts w:eastAsiaTheme="majorEastAsia" w:cstheme="majorBidi"/>
      <w:i/>
      <w:iCs/>
      <w:color w:val="2F54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52"/>
    <w:pPr>
      <w:keepNext/>
      <w:keepLines/>
      <w:outlineLvl w:val="8"/>
    </w:pPr>
    <w:rPr>
      <w:rFonts w:eastAsiaTheme="majorEastAsia" w:cstheme="majorBidi"/>
      <w:color w:val="2F547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1A"/>
    <w:rPr>
      <w:rFonts w:ascii="Hanken Grotesk Black" w:eastAsiaTheme="majorEastAsia" w:hAnsi="Hanken Grotesk Black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52"/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52"/>
    <w:rPr>
      <w:rFonts w:eastAsiaTheme="majorEastAsia" w:cstheme="majorBidi"/>
      <w:color w:val="EBBC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52"/>
    <w:rPr>
      <w:rFonts w:eastAsiaTheme="majorEastAsia" w:cstheme="majorBidi"/>
      <w:i/>
      <w:iCs/>
      <w:color w:val="EBBC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52"/>
    <w:rPr>
      <w:rFonts w:eastAsiaTheme="majorEastAsia" w:cstheme="majorBidi"/>
      <w:color w:val="EBBC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52"/>
    <w:rPr>
      <w:rFonts w:eastAsiaTheme="majorEastAsia" w:cstheme="majorBidi"/>
      <w:i/>
      <w:iCs/>
      <w:color w:val="467EA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52"/>
    <w:rPr>
      <w:rFonts w:eastAsiaTheme="majorEastAsia" w:cstheme="majorBidi"/>
      <w:color w:val="467EA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52"/>
    <w:rPr>
      <w:rFonts w:eastAsiaTheme="majorEastAsia" w:cstheme="majorBidi"/>
      <w:i/>
      <w:iCs/>
      <w:color w:val="2F547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52"/>
    <w:rPr>
      <w:rFonts w:eastAsiaTheme="majorEastAsia" w:cstheme="majorBidi"/>
      <w:color w:val="2F547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52"/>
    <w:pPr>
      <w:numPr>
        <w:ilvl w:val="1"/>
      </w:numPr>
    </w:pPr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052"/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52"/>
    <w:pPr>
      <w:spacing w:before="160"/>
      <w:jc w:val="center"/>
    </w:pPr>
    <w:rPr>
      <w:i/>
      <w:iCs/>
      <w:color w:val="3A69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052"/>
    <w:rPr>
      <w:i/>
      <w:iCs/>
      <w:color w:val="3A698F" w:themeColor="text1" w:themeTint="BF"/>
    </w:rPr>
  </w:style>
  <w:style w:type="paragraph" w:styleId="ListParagraph">
    <w:name w:val="List Paragraph"/>
    <w:basedOn w:val="Normal"/>
    <w:uiPriority w:val="34"/>
    <w:qFormat/>
    <w:rsid w:val="0073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052"/>
    <w:rPr>
      <w:i/>
      <w:iCs/>
      <w:color w:val="EBBC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52"/>
    <w:pPr>
      <w:pBdr>
        <w:top w:val="single" w:sz="4" w:space="10" w:color="EBBC00" w:themeColor="accent1" w:themeShade="BF"/>
        <w:bottom w:val="single" w:sz="4" w:space="10" w:color="EBBC00" w:themeColor="accent1" w:themeShade="BF"/>
      </w:pBdr>
      <w:spacing w:before="360" w:after="360"/>
      <w:ind w:left="864" w:right="864"/>
      <w:jc w:val="center"/>
    </w:pPr>
    <w:rPr>
      <w:i/>
      <w:iCs/>
      <w:color w:val="EBBC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52"/>
    <w:rPr>
      <w:i/>
      <w:iCs/>
      <w:color w:val="EBBC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52"/>
    <w:rPr>
      <w:b/>
      <w:bCs/>
      <w:smallCaps/>
      <w:color w:val="EBBC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52"/>
  </w:style>
  <w:style w:type="paragraph" w:styleId="Footer">
    <w:name w:val="footer"/>
    <w:basedOn w:val="Normal"/>
    <w:link w:val="Foot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52"/>
  </w:style>
  <w:style w:type="paragraph" w:customStyle="1" w:styleId="FreeFormA">
    <w:name w:val="Free Form A"/>
    <w:rsid w:val="00731052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F2131A"/>
    <w:pPr>
      <w:spacing w:after="0" w:line="240" w:lineRule="auto"/>
    </w:pPr>
    <w:rPr>
      <w:rFonts w:ascii="Figtree" w:hAnsi="Figtree"/>
    </w:rPr>
  </w:style>
  <w:style w:type="table" w:styleId="TableGrid">
    <w:name w:val="Table Grid"/>
    <w:basedOn w:val="TableNormal"/>
    <w:uiPriority w:val="39"/>
    <w:rsid w:val="00ED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David\Documents\Custom%20Office%20Templates\2024-ACC-WordTemplateV2.dotm" TargetMode="External"/></Relationships>
</file>

<file path=word/theme/theme1.xml><?xml version="1.0" encoding="utf-8"?>
<a:theme xmlns:a="http://schemas.openxmlformats.org/drawingml/2006/main" name="Office Theme">
  <a:themeElements>
    <a:clrScheme name="ACC Brand Colours">
      <a:dk1>
        <a:srgbClr val="1D3447"/>
      </a:dk1>
      <a:lt1>
        <a:srgbClr val="F0F5F7"/>
      </a:lt1>
      <a:dk2>
        <a:srgbClr val="2F774E"/>
      </a:dk2>
      <a:lt2>
        <a:srgbClr val="F0F5F7"/>
      </a:lt2>
      <a:accent1>
        <a:srgbClr val="FFD93B"/>
      </a:accent1>
      <a:accent2>
        <a:srgbClr val="66CCB2"/>
      </a:accent2>
      <a:accent3>
        <a:srgbClr val="2F774E"/>
      </a:accent3>
      <a:accent4>
        <a:srgbClr val="1D3447"/>
      </a:accent4>
      <a:accent5>
        <a:srgbClr val="66CCB2"/>
      </a:accent5>
      <a:accent6>
        <a:srgbClr val="2F774E"/>
      </a:accent6>
      <a:hlink>
        <a:srgbClr val="66CCB2"/>
      </a:hlink>
      <a:folHlink>
        <a:srgbClr val="FFD9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EB778B9BED4E93ACB539935FB2C0" ma:contentTypeVersion="18" ma:contentTypeDescription="Create a new document." ma:contentTypeScope="" ma:versionID="2467743aac2c2802a7d822f1eb7358ad">
  <xsd:schema xmlns:xsd="http://www.w3.org/2001/XMLSchema" xmlns:xs="http://www.w3.org/2001/XMLSchema" xmlns:p="http://schemas.microsoft.com/office/2006/metadata/properties" xmlns:ns2="ec64a03f-a9c4-41f1-a10b-bb32488a1287" xmlns:ns3="1e06e2cc-47bc-4480-90d2-8f4f7b2678b2" targetNamespace="http://schemas.microsoft.com/office/2006/metadata/properties" ma:root="true" ma:fieldsID="3965556b6cbcb80d5a19ed5f49d566e2" ns2:_="" ns3:_="">
    <xsd:import namespace="ec64a03f-a9c4-41f1-a10b-bb32488a1287"/>
    <xsd:import namespace="1e06e2cc-47bc-4480-90d2-8f4f7b26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a03f-a9c4-41f1-a10b-bb32488a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08c3d-0285-42ff-a6c4-80ebd3735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e2cc-47bc-4480-90d2-8f4f7b26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c7295-3b44-466c-a199-7fe681a912a2}" ma:internalName="TaxCatchAll" ma:showField="CatchAllData" ma:web="1e06e2cc-47bc-4480-90d2-8f4f7b26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EFCCB-3B06-40BC-AE60-F57F3D48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a03f-a9c4-41f1-a10b-bb32488a1287"/>
    <ds:schemaRef ds:uri="1e06e2cc-47bc-4480-90d2-8f4f7b26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0919E-5459-44F9-AB54-B4A012AA1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2024-ACC-WordTemplateV2</Template>
  <TotalTime>18</TotalTime>
  <Pages>4</Pages>
  <Words>197</Words>
  <Characters>1423</Characters>
  <Application>Microsoft Office Word</Application>
  <DocSecurity>0</DocSecurity>
  <Lines>197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David</dc:creator>
  <cp:keywords/>
  <dc:description/>
  <cp:lastModifiedBy>Rebecca David</cp:lastModifiedBy>
  <cp:revision>24</cp:revision>
  <cp:lastPrinted>2024-05-16T14:42:00Z</cp:lastPrinted>
  <dcterms:created xsi:type="dcterms:W3CDTF">2024-05-16T20:58:00Z</dcterms:created>
  <dcterms:modified xsi:type="dcterms:W3CDTF">2024-05-16T21:17:00Z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7b3afe9f-202a-4e9e-865d-75063c0c7edd</vt:lpwstr>
  </property>
</Properties>
</file>